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45684" w14:textId="77777777" w:rsidR="00EB4A46" w:rsidRPr="0050758A" w:rsidRDefault="00EB4A46" w:rsidP="00411EDD">
      <w:pPr>
        <w:ind w:right="-613"/>
        <w:jc w:val="right"/>
        <w:rPr>
          <w:b/>
          <w:bCs/>
        </w:rPr>
      </w:pPr>
      <w:r w:rsidRPr="003909FE">
        <w:t xml:space="preserve">                                                                                                                  </w:t>
      </w:r>
      <w:r w:rsidRPr="0050758A">
        <w:rPr>
          <w:b/>
          <w:bCs/>
        </w:rPr>
        <w:t>Projektas</w:t>
      </w:r>
    </w:p>
    <w:p w14:paraId="38E39EAB" w14:textId="7C1E7A5A" w:rsidR="00EB4A46" w:rsidRPr="00233D8F" w:rsidRDefault="00EB4A46" w:rsidP="00411EDD">
      <w:pPr>
        <w:pStyle w:val="Antrat"/>
      </w:pPr>
      <w:r w:rsidRPr="008500BD">
        <w:rPr>
          <w:noProof/>
        </w:rPr>
        <w:drawing>
          <wp:inline distT="0" distB="0" distL="0" distR="0" wp14:anchorId="3475CE27" wp14:editId="267275CD">
            <wp:extent cx="676275" cy="676275"/>
            <wp:effectExtent l="0" t="0" r="0" b="0"/>
            <wp:docPr id="1763466330" name="Picture 1763466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F4AD746" w14:textId="77777777" w:rsidR="00EB4A46" w:rsidRPr="00233D8F" w:rsidRDefault="00EB4A46" w:rsidP="00EB4A46">
      <w:pPr>
        <w:pStyle w:val="Antrat"/>
        <w:rPr>
          <w:sz w:val="24"/>
        </w:rPr>
      </w:pPr>
      <w:r w:rsidRPr="00233D8F">
        <w:rPr>
          <w:sz w:val="24"/>
        </w:rPr>
        <w:t>ANYKŠČIŲ RAJONO SAVIVALDYBĖS</w:t>
      </w:r>
    </w:p>
    <w:p w14:paraId="4531410A" w14:textId="77777777" w:rsidR="00EB4A46" w:rsidRPr="0050758A" w:rsidRDefault="00EB4A46" w:rsidP="00EB4A46">
      <w:pPr>
        <w:jc w:val="center"/>
        <w:rPr>
          <w:b/>
          <w:bCs/>
        </w:rPr>
      </w:pPr>
      <w:r w:rsidRPr="0050758A">
        <w:rPr>
          <w:b/>
          <w:bCs/>
        </w:rPr>
        <w:t>TARYBA</w:t>
      </w:r>
    </w:p>
    <w:p w14:paraId="0D9907B5" w14:textId="77777777" w:rsidR="00EB4A46" w:rsidRPr="0050758A" w:rsidRDefault="00EB4A46" w:rsidP="00EB4A46">
      <w:pPr>
        <w:jc w:val="center"/>
        <w:rPr>
          <w:b/>
          <w:bCs/>
        </w:rPr>
      </w:pPr>
    </w:p>
    <w:p w14:paraId="42C973E2" w14:textId="77777777" w:rsidR="00EB4A46" w:rsidRDefault="00EB4A46" w:rsidP="00EB4A46">
      <w:pPr>
        <w:tabs>
          <w:tab w:val="left" w:pos="1134"/>
        </w:tabs>
        <w:jc w:val="center"/>
      </w:pPr>
      <w:r w:rsidRPr="0050758A">
        <w:rPr>
          <w:b/>
          <w:bCs/>
        </w:rPr>
        <w:t>SPRENDIMAS</w:t>
      </w:r>
      <w:r w:rsidRPr="00233D8F">
        <w:t xml:space="preserve"> </w:t>
      </w:r>
    </w:p>
    <w:p w14:paraId="456F89BB" w14:textId="77777777" w:rsidR="00EB4A46" w:rsidRPr="00EB4A46" w:rsidRDefault="00EB4A46" w:rsidP="00EB4A46">
      <w:pPr>
        <w:jc w:val="center"/>
        <w:rPr>
          <w:b/>
          <w:bCs/>
          <w:caps/>
        </w:rPr>
      </w:pPr>
      <w:r w:rsidRPr="00EB4A46">
        <w:rPr>
          <w:b/>
          <w:bCs/>
          <w:lang w:eastAsia="en-US"/>
        </w:rPr>
        <w:t>DĖL ANYKŠČIŲ RAJONO SAVIVALDYBĖS TARYBOS 2020 M. RUGSĖJO 24 D. SPRENDIMO NR. 1-TS-272 „</w:t>
      </w:r>
      <w:r w:rsidRPr="00EB4A46">
        <w:rPr>
          <w:b/>
          <w:bCs/>
          <w:caps/>
        </w:rPr>
        <w:t>DĖL VIEŠOSIOS ĮSTAIGOS ANYKŠČIŲ RAJONO PSICHIKOS SVEIKATOS CENTRO STEBĖTOJŲ TARYBOS SUDARYMO”</w:t>
      </w:r>
      <w:r w:rsidRPr="00EB4A46">
        <w:rPr>
          <w:b/>
          <w:bCs/>
          <w:lang w:eastAsia="en-US"/>
        </w:rPr>
        <w:t xml:space="preserve"> PAKEITIMO</w:t>
      </w:r>
    </w:p>
    <w:p w14:paraId="6303A299" w14:textId="77777777" w:rsidR="00EB4A46" w:rsidRPr="00233D8F" w:rsidRDefault="00EB4A46" w:rsidP="00EB4A46">
      <w:pPr>
        <w:rPr>
          <w:b/>
          <w:bCs/>
          <w:color w:val="000000"/>
        </w:rPr>
      </w:pPr>
    </w:p>
    <w:p w14:paraId="1D81B55B" w14:textId="426EBAC0" w:rsidR="00EB4A46" w:rsidRPr="00233D8F" w:rsidRDefault="00EB4A46" w:rsidP="00EB4A46">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Pr>
          <w:bCs/>
        </w:rPr>
        <w:t>5</w:t>
      </w:r>
      <w:r w:rsidRPr="00233D8F">
        <w:rPr>
          <w:bCs/>
        </w:rPr>
        <w:t xml:space="preserve"> m. </w:t>
      </w:r>
      <w:r>
        <w:rPr>
          <w:bCs/>
        </w:rPr>
        <w:t>kov</w:t>
      </w:r>
      <w:r w:rsidRPr="00233D8F">
        <w:rPr>
          <w:bCs/>
        </w:rPr>
        <w:t>o 2</w:t>
      </w:r>
      <w:r>
        <w:rPr>
          <w:bCs/>
        </w:rPr>
        <w:t>7</w:t>
      </w:r>
      <w:r w:rsidRPr="00233D8F">
        <w:rPr>
          <w:bCs/>
        </w:rPr>
        <w:t xml:space="preserve"> d.</w:t>
      </w:r>
      <w:r w:rsidRPr="00233D8F">
        <w:rPr>
          <w:b/>
          <w:bCs/>
        </w:rPr>
        <w:fldChar w:fldCharType="end"/>
      </w:r>
      <w:r w:rsidRPr="00233D8F">
        <w:rPr>
          <w:bCs/>
        </w:rPr>
        <w:t xml:space="preserve"> Nr. 1-T-</w:t>
      </w:r>
      <w:r w:rsidR="00411EDD">
        <w:rPr>
          <w:bCs/>
        </w:rPr>
        <w:t>126</w:t>
      </w:r>
    </w:p>
    <w:p w14:paraId="14171B82" w14:textId="77777777" w:rsidR="00EB4A46" w:rsidRPr="00233D8F" w:rsidRDefault="00EB4A46" w:rsidP="00EB4A46">
      <w:pPr>
        <w:overflowPunct w:val="0"/>
        <w:autoSpaceDE w:val="0"/>
        <w:autoSpaceDN w:val="0"/>
        <w:adjustRightInd w:val="0"/>
        <w:jc w:val="center"/>
        <w:rPr>
          <w:b/>
          <w:bCs/>
          <w:color w:val="000000"/>
        </w:rPr>
      </w:pPr>
      <w:r w:rsidRPr="00233D8F">
        <w:rPr>
          <w:bCs/>
        </w:rPr>
        <w:t>Anykščiai</w:t>
      </w:r>
    </w:p>
    <w:p w14:paraId="55870D96" w14:textId="77777777" w:rsidR="00EB4A46" w:rsidRPr="00233D8F" w:rsidRDefault="00EB4A46" w:rsidP="00EB4A46">
      <w:pPr>
        <w:spacing w:line="288" w:lineRule="auto"/>
        <w:ind w:firstLine="720"/>
        <w:jc w:val="both"/>
        <w:rPr>
          <w:b/>
          <w:bCs/>
        </w:rPr>
      </w:pPr>
    </w:p>
    <w:p w14:paraId="392118A5" w14:textId="24DE452F" w:rsidR="00EB4A46" w:rsidRPr="00D842EE" w:rsidRDefault="00EB4A46" w:rsidP="00411EDD">
      <w:pPr>
        <w:tabs>
          <w:tab w:val="left" w:pos="1134"/>
          <w:tab w:val="left" w:pos="5054"/>
        </w:tabs>
        <w:spacing w:line="360" w:lineRule="auto"/>
        <w:ind w:firstLine="720"/>
        <w:jc w:val="both"/>
        <w:rPr>
          <w:b/>
          <w:bCs/>
        </w:rPr>
      </w:pPr>
      <w:r w:rsidRPr="00624662">
        <w:rPr>
          <w:bCs/>
        </w:rPr>
        <w:t>Vadovaudamasi Lietuvos Respublikos vietos savivaldos įstatymo 1</w:t>
      </w:r>
      <w:r>
        <w:rPr>
          <w:bCs/>
        </w:rPr>
        <w:t>5</w:t>
      </w:r>
      <w:r w:rsidRPr="00624662">
        <w:rPr>
          <w:bCs/>
        </w:rPr>
        <w:t xml:space="preserve"> straipsnio 3 dalies </w:t>
      </w:r>
      <w:r>
        <w:rPr>
          <w:bCs/>
        </w:rPr>
        <w:t>2</w:t>
      </w:r>
      <w:r w:rsidRPr="00624662">
        <w:rPr>
          <w:bCs/>
        </w:rPr>
        <w:t xml:space="preserve"> punktu, </w:t>
      </w:r>
      <w:r>
        <w:rPr>
          <w:bCs/>
        </w:rPr>
        <w:t>4</w:t>
      </w:r>
      <w:r w:rsidRPr="00624662">
        <w:rPr>
          <w:bCs/>
        </w:rPr>
        <w:t xml:space="preserve"> dalimi, </w:t>
      </w:r>
      <w:r>
        <w:rPr>
          <w:bCs/>
        </w:rPr>
        <w:t>16 straipsnio 1 dalimi</w:t>
      </w:r>
      <w:r w:rsidRPr="00624662">
        <w:rPr>
          <w:bCs/>
        </w:rPr>
        <w:t>, Lietuvos Respublikos sveikatos priežiūros įstaigų įstatymo 3</w:t>
      </w:r>
      <w:r>
        <w:rPr>
          <w:bCs/>
        </w:rPr>
        <w:t>3</w:t>
      </w:r>
      <w:r w:rsidRPr="00624662">
        <w:rPr>
          <w:bCs/>
        </w:rPr>
        <w:t xml:space="preserve"> straipsni</w:t>
      </w:r>
      <w:r>
        <w:rPr>
          <w:bCs/>
        </w:rPr>
        <w:t>o 3 dalimi</w:t>
      </w:r>
      <w:r w:rsidRPr="00624662">
        <w:rPr>
          <w:bCs/>
        </w:rPr>
        <w:t xml:space="preserve">, viešosios įstaigos  Anykščių rajono </w:t>
      </w:r>
      <w:r w:rsidRPr="006516B7">
        <w:t>psichikos sveikatos centro</w:t>
      </w:r>
      <w:r w:rsidRPr="00624662">
        <w:rPr>
          <w:bCs/>
        </w:rPr>
        <w:t xml:space="preserve"> įstatų, patvirtintų  Anykščių rajono savivaldybės </w:t>
      </w:r>
      <w:r w:rsidR="00971AD6">
        <w:rPr>
          <w:bCs/>
        </w:rPr>
        <w:t>mero</w:t>
      </w:r>
      <w:r w:rsidRPr="00624662">
        <w:rPr>
          <w:bCs/>
        </w:rPr>
        <w:t xml:space="preserve"> 20</w:t>
      </w:r>
      <w:r>
        <w:rPr>
          <w:bCs/>
        </w:rPr>
        <w:t>2</w:t>
      </w:r>
      <w:r w:rsidR="00971AD6">
        <w:rPr>
          <w:bCs/>
        </w:rPr>
        <w:t>4</w:t>
      </w:r>
      <w:r w:rsidRPr="00624662">
        <w:rPr>
          <w:bCs/>
        </w:rPr>
        <w:t xml:space="preserve"> m. </w:t>
      </w:r>
      <w:r w:rsidR="00971AD6">
        <w:rPr>
          <w:bCs/>
        </w:rPr>
        <w:t>rugsėj</w:t>
      </w:r>
      <w:r>
        <w:rPr>
          <w:bCs/>
        </w:rPr>
        <w:t>o</w:t>
      </w:r>
      <w:r w:rsidRPr="00624662">
        <w:rPr>
          <w:bCs/>
        </w:rPr>
        <w:t xml:space="preserve"> 2</w:t>
      </w:r>
      <w:r w:rsidR="00971AD6">
        <w:rPr>
          <w:bCs/>
        </w:rPr>
        <w:t>0</w:t>
      </w:r>
      <w:r w:rsidRPr="00624662">
        <w:rPr>
          <w:bCs/>
        </w:rPr>
        <w:t xml:space="preserve"> d. </w:t>
      </w:r>
      <w:r w:rsidR="00971AD6">
        <w:rPr>
          <w:bCs/>
        </w:rPr>
        <w:t>potvarki</w:t>
      </w:r>
      <w:r w:rsidRPr="00624662">
        <w:rPr>
          <w:bCs/>
        </w:rPr>
        <w:t xml:space="preserve">u </w:t>
      </w:r>
      <w:r w:rsidRPr="00DA6B25">
        <w:rPr>
          <w:bCs/>
        </w:rPr>
        <w:t>Nr. 1-</w:t>
      </w:r>
      <w:r w:rsidR="00971AD6">
        <w:rPr>
          <w:bCs/>
        </w:rPr>
        <w:t>MP</w:t>
      </w:r>
      <w:r w:rsidRPr="00DA6B25">
        <w:rPr>
          <w:bCs/>
        </w:rPr>
        <w:t>-</w:t>
      </w:r>
      <w:r w:rsidR="00971AD6">
        <w:rPr>
          <w:bCs/>
        </w:rPr>
        <w:t>468</w:t>
      </w:r>
      <w:r w:rsidRPr="00DA6B25">
        <w:rPr>
          <w:bCs/>
        </w:rPr>
        <w:t xml:space="preserve"> </w:t>
      </w:r>
      <w:r w:rsidRPr="00624662">
        <w:rPr>
          <w:bCs/>
        </w:rPr>
        <w:t xml:space="preserve">„Dėl </w:t>
      </w:r>
      <w:r w:rsidRPr="00624662">
        <w:rPr>
          <w:b/>
          <w:bCs/>
        </w:rPr>
        <w:fldChar w:fldCharType="begin"/>
      </w:r>
      <w:r w:rsidRPr="00624662">
        <w:rPr>
          <w:bCs/>
        </w:rPr>
        <w:instrText xml:space="preserve"> FILLIN "Pavadinimas" \* MERGEFORMAT </w:instrText>
      </w:r>
      <w:r w:rsidRPr="00624662">
        <w:rPr>
          <w:b/>
          <w:bCs/>
        </w:rPr>
        <w:fldChar w:fldCharType="separate"/>
      </w:r>
      <w:r w:rsidRPr="00624662">
        <w:rPr>
          <w:bCs/>
        </w:rPr>
        <w:t xml:space="preserve"> </w:t>
      </w:r>
      <w:r w:rsidRPr="00624662">
        <w:rPr>
          <w:b/>
          <w:bCs/>
        </w:rPr>
        <w:fldChar w:fldCharType="end"/>
      </w:r>
      <w:r w:rsidRPr="00624662">
        <w:rPr>
          <w:bCs/>
        </w:rPr>
        <w:t xml:space="preserve">viešosios įstaigos Anykščių rajono </w:t>
      </w:r>
      <w:r w:rsidRPr="006516B7">
        <w:t>psichikos sveikatos centro</w:t>
      </w:r>
      <w:r w:rsidRPr="00624662">
        <w:rPr>
          <w:bCs/>
        </w:rPr>
        <w:t xml:space="preserve"> įstatų patvirtinimo“, </w:t>
      </w:r>
      <w:r w:rsidR="00971AD6">
        <w:rPr>
          <w:bCs/>
        </w:rPr>
        <w:t>48</w:t>
      </w:r>
      <w:r>
        <w:rPr>
          <w:bCs/>
        </w:rPr>
        <w:t>.2</w:t>
      </w:r>
      <w:r w:rsidRPr="00624662">
        <w:rPr>
          <w:bCs/>
        </w:rPr>
        <w:t xml:space="preserve"> papunk</w:t>
      </w:r>
      <w:r>
        <w:rPr>
          <w:bCs/>
        </w:rPr>
        <w:t xml:space="preserve">čiu, </w:t>
      </w:r>
      <w:r w:rsidRPr="00901765">
        <w:rPr>
          <w:bCs/>
          <w:color w:val="000000"/>
        </w:rPr>
        <w:t xml:space="preserve">atsižvelgdama </w:t>
      </w:r>
      <w:r w:rsidR="00971AD6">
        <w:rPr>
          <w:bCs/>
          <w:color w:val="000000"/>
        </w:rPr>
        <w:t xml:space="preserve">į </w:t>
      </w:r>
      <w:r w:rsidR="00971AD6" w:rsidRPr="00231F41">
        <w:rPr>
          <w:bCs/>
        </w:rPr>
        <w:t xml:space="preserve">Anykščių rajono </w:t>
      </w:r>
      <w:r w:rsidR="00971AD6" w:rsidRPr="00231F41">
        <w:t>psichikos sveikatos</w:t>
      </w:r>
      <w:r w:rsidR="00971AD6" w:rsidRPr="00231F41">
        <w:rPr>
          <w:bCs/>
        </w:rPr>
        <w:t xml:space="preserve"> centro stebėtojų tarybos </w:t>
      </w:r>
      <w:r w:rsidR="00971AD6">
        <w:rPr>
          <w:bCs/>
          <w:color w:val="000000"/>
        </w:rPr>
        <w:t>nario darbo santykių nutrūkimą</w:t>
      </w:r>
      <w:r w:rsidR="00971AD6">
        <w:rPr>
          <w:bCs/>
        </w:rPr>
        <w:t xml:space="preserve">, </w:t>
      </w:r>
      <w:r w:rsidRPr="00806C70">
        <w:rPr>
          <w:bCs/>
        </w:rPr>
        <w:t>Anykščių rajono savivaldybės taryba</w:t>
      </w:r>
      <w:r w:rsidRPr="00806C70">
        <w:rPr>
          <w:bCs/>
          <w:spacing w:val="60"/>
        </w:rPr>
        <w:t xml:space="preserve"> nusprendži</w:t>
      </w:r>
      <w:r w:rsidRPr="00806C70">
        <w:rPr>
          <w:bCs/>
        </w:rPr>
        <w:t>a:</w:t>
      </w:r>
    </w:p>
    <w:p w14:paraId="45BB5406" w14:textId="691921CF" w:rsidR="00EB4A46" w:rsidRPr="005764AB" w:rsidRDefault="00EB4A46" w:rsidP="00411EDD">
      <w:pPr>
        <w:tabs>
          <w:tab w:val="left" w:pos="1134"/>
          <w:tab w:val="left" w:pos="1560"/>
        </w:tabs>
        <w:spacing w:line="360" w:lineRule="auto"/>
        <w:ind w:firstLine="720"/>
        <w:jc w:val="both"/>
        <w:rPr>
          <w:bCs/>
        </w:rPr>
      </w:pPr>
      <w:r w:rsidRPr="005764AB">
        <w:rPr>
          <w:bCs/>
        </w:rPr>
        <w:t xml:space="preserve">Pakeisti Anykščių rajono savivaldybės tarybos 2020 m. rugsėjo 24 d. sprendimą Nr. 1-TS-272 „Dėl viešosios įstaigos Anykščių rajono </w:t>
      </w:r>
      <w:r w:rsidRPr="005764AB">
        <w:t>psichikos sveikatos</w:t>
      </w:r>
      <w:r w:rsidRPr="005764AB">
        <w:rPr>
          <w:bCs/>
        </w:rPr>
        <w:t xml:space="preserve"> centro stebėtojų tarybos sudarymo“:</w:t>
      </w:r>
    </w:p>
    <w:p w14:paraId="3E933B1A" w14:textId="340CB9CC" w:rsidR="00EB4A46" w:rsidRPr="005764AB" w:rsidRDefault="005764AB" w:rsidP="00411EDD">
      <w:pPr>
        <w:tabs>
          <w:tab w:val="left" w:pos="1134"/>
          <w:tab w:val="left" w:pos="1560"/>
        </w:tabs>
        <w:spacing w:line="360" w:lineRule="auto"/>
        <w:ind w:firstLine="720"/>
        <w:jc w:val="both"/>
        <w:rPr>
          <w:bCs/>
        </w:rPr>
      </w:pPr>
      <w:r>
        <w:t>1.</w:t>
      </w:r>
      <w:r w:rsidR="00231F41" w:rsidRPr="005764AB">
        <w:t xml:space="preserve"> </w:t>
      </w:r>
      <w:r w:rsidR="00EB4A46" w:rsidRPr="005764AB">
        <w:t>Pakeisti</w:t>
      </w:r>
      <w:r w:rsidR="00EB4A46" w:rsidRPr="005764AB">
        <w:rPr>
          <w:bCs/>
        </w:rPr>
        <w:t xml:space="preserve"> 1.2 papunktį ir jį išdėstyti taip:</w:t>
      </w:r>
    </w:p>
    <w:p w14:paraId="314F34E1" w14:textId="34ECE1A4" w:rsidR="00EB4A46" w:rsidRPr="002A0948" w:rsidRDefault="00EB4A46" w:rsidP="00411EDD">
      <w:pPr>
        <w:tabs>
          <w:tab w:val="left" w:pos="1134"/>
          <w:tab w:val="left" w:pos="1276"/>
        </w:tabs>
        <w:spacing w:line="360" w:lineRule="auto"/>
        <w:ind w:firstLine="720"/>
        <w:jc w:val="both"/>
        <w:rPr>
          <w:b/>
        </w:rPr>
      </w:pPr>
      <w:r w:rsidRPr="002A0948">
        <w:rPr>
          <w:bCs/>
          <w:lang w:eastAsia="en-US"/>
        </w:rPr>
        <w:t>„</w:t>
      </w:r>
      <w:r w:rsidRPr="002A0948">
        <w:rPr>
          <w:bCs/>
        </w:rPr>
        <w:t>1.</w:t>
      </w:r>
      <w:r w:rsidR="00231F41">
        <w:rPr>
          <w:bCs/>
        </w:rPr>
        <w:t>2</w:t>
      </w:r>
      <w:r w:rsidRPr="002A0948">
        <w:rPr>
          <w:bCs/>
        </w:rPr>
        <w:t xml:space="preserve">. </w:t>
      </w:r>
      <w:r w:rsidR="00231F41">
        <w:rPr>
          <w:bCs/>
        </w:rPr>
        <w:t>Neringą Budreikienę</w:t>
      </w:r>
      <w:r w:rsidR="00231F41" w:rsidRPr="00D14BF3">
        <w:rPr>
          <w:bCs/>
        </w:rPr>
        <w:t xml:space="preserve">, </w:t>
      </w:r>
      <w:r w:rsidR="00231F41" w:rsidRPr="00D14BF3">
        <w:rPr>
          <w:bCs/>
          <w:color w:val="000000"/>
        </w:rPr>
        <w:t>Anykščių rajono savivaldybės visuomenės sveikatos biuro direktorę</w:t>
      </w:r>
      <w:r w:rsidR="00231F41" w:rsidRPr="00D14BF3">
        <w:rPr>
          <w:bCs/>
        </w:rPr>
        <w:t xml:space="preserve">, Savivaldybės tarybos </w:t>
      </w:r>
      <w:r w:rsidR="00231F41">
        <w:rPr>
          <w:bCs/>
        </w:rPr>
        <w:t>paskirtą asmenį</w:t>
      </w:r>
      <w:r w:rsidR="00231F41" w:rsidRPr="00D14BF3">
        <w:rPr>
          <w:bCs/>
        </w:rPr>
        <w:t xml:space="preserve"> (jai sutikus)</w:t>
      </w:r>
      <w:r w:rsidR="00231F41">
        <w:rPr>
          <w:bCs/>
        </w:rPr>
        <w:t>;</w:t>
      </w:r>
      <w:r w:rsidRPr="002A0948">
        <w:rPr>
          <w:bCs/>
        </w:rPr>
        <w:t>“.</w:t>
      </w:r>
    </w:p>
    <w:p w14:paraId="46AC6CD0" w14:textId="53596F6C" w:rsidR="00EB4A46" w:rsidRPr="005764AB" w:rsidRDefault="005764AB" w:rsidP="00411EDD">
      <w:pPr>
        <w:tabs>
          <w:tab w:val="left" w:pos="1134"/>
          <w:tab w:val="left" w:pos="1701"/>
        </w:tabs>
        <w:spacing w:line="360" w:lineRule="auto"/>
        <w:ind w:firstLine="720"/>
        <w:jc w:val="both"/>
        <w:rPr>
          <w:bCs/>
        </w:rPr>
      </w:pPr>
      <w:r>
        <w:rPr>
          <w:bCs/>
        </w:rPr>
        <w:t>2.</w:t>
      </w:r>
      <w:r w:rsidR="00EB4A46" w:rsidRPr="005764AB">
        <w:rPr>
          <w:bCs/>
        </w:rPr>
        <w:t xml:space="preserve"> </w:t>
      </w:r>
      <w:r w:rsidR="00EB4A46" w:rsidRPr="005764AB">
        <w:t>Pakeisti</w:t>
      </w:r>
      <w:r w:rsidR="00EB4A46" w:rsidRPr="005764AB">
        <w:rPr>
          <w:bCs/>
        </w:rPr>
        <w:t xml:space="preserve"> 2.</w:t>
      </w:r>
      <w:r w:rsidR="00231F41" w:rsidRPr="005764AB">
        <w:rPr>
          <w:bCs/>
        </w:rPr>
        <w:t>2</w:t>
      </w:r>
      <w:r w:rsidR="00EB4A46" w:rsidRPr="005764AB">
        <w:rPr>
          <w:bCs/>
        </w:rPr>
        <w:t xml:space="preserve"> papunktį ir jį išdėstyti taip:</w:t>
      </w:r>
    </w:p>
    <w:p w14:paraId="0B6C6A5B" w14:textId="10F9EA17" w:rsidR="00EB4A46" w:rsidRDefault="00EB4A46" w:rsidP="00411EDD">
      <w:pPr>
        <w:tabs>
          <w:tab w:val="left" w:pos="720"/>
          <w:tab w:val="left" w:pos="1134"/>
          <w:tab w:val="left" w:pos="1276"/>
          <w:tab w:val="left" w:pos="2268"/>
        </w:tabs>
        <w:spacing w:line="360" w:lineRule="auto"/>
        <w:ind w:firstLine="720"/>
        <w:jc w:val="both"/>
        <w:rPr>
          <w:b/>
        </w:rPr>
      </w:pPr>
      <w:r w:rsidRPr="002A0948">
        <w:rPr>
          <w:bCs/>
          <w:lang w:eastAsia="en-US"/>
        </w:rPr>
        <w:t>„</w:t>
      </w:r>
      <w:r w:rsidRPr="002A0948">
        <w:rPr>
          <w:bCs/>
        </w:rPr>
        <w:t>2.</w:t>
      </w:r>
      <w:r w:rsidR="00231F41">
        <w:rPr>
          <w:bCs/>
        </w:rPr>
        <w:t>2</w:t>
      </w:r>
      <w:r w:rsidRPr="002A0948">
        <w:rPr>
          <w:bCs/>
        </w:rPr>
        <w:t xml:space="preserve">. </w:t>
      </w:r>
      <w:r w:rsidR="00231F41">
        <w:rPr>
          <w:bCs/>
        </w:rPr>
        <w:t>Nering</w:t>
      </w:r>
      <w:r w:rsidR="00881F1A">
        <w:rPr>
          <w:bCs/>
        </w:rPr>
        <w:t>a</w:t>
      </w:r>
      <w:r w:rsidR="00231F41">
        <w:rPr>
          <w:bCs/>
        </w:rPr>
        <w:t xml:space="preserve"> Budreikien</w:t>
      </w:r>
      <w:r w:rsidR="00881F1A">
        <w:rPr>
          <w:bCs/>
        </w:rPr>
        <w:t>ė</w:t>
      </w:r>
      <w:r w:rsidR="00231F41" w:rsidRPr="00D14BF3">
        <w:rPr>
          <w:bCs/>
        </w:rPr>
        <w:t xml:space="preserve">, </w:t>
      </w:r>
      <w:r w:rsidR="00231F41" w:rsidRPr="00D14BF3">
        <w:rPr>
          <w:bCs/>
          <w:color w:val="000000"/>
        </w:rPr>
        <w:t>Anykščių rajono savivaldybės visuomenės sveikatos biuro direktor</w:t>
      </w:r>
      <w:r w:rsidR="00881F1A">
        <w:rPr>
          <w:bCs/>
          <w:color w:val="000000"/>
        </w:rPr>
        <w:t>ė</w:t>
      </w:r>
      <w:r w:rsidR="00231F41" w:rsidRPr="00D14BF3">
        <w:rPr>
          <w:bCs/>
        </w:rPr>
        <w:t xml:space="preserve">, Savivaldybės tarybos </w:t>
      </w:r>
      <w:r w:rsidR="00231F41">
        <w:rPr>
          <w:bCs/>
        </w:rPr>
        <w:t>paskirt</w:t>
      </w:r>
      <w:r w:rsidR="00881F1A">
        <w:rPr>
          <w:bCs/>
        </w:rPr>
        <w:t>as</w:t>
      </w:r>
      <w:r w:rsidR="00231F41">
        <w:rPr>
          <w:bCs/>
        </w:rPr>
        <w:t xml:space="preserve"> asm</w:t>
      </w:r>
      <w:r w:rsidR="00881F1A">
        <w:rPr>
          <w:bCs/>
        </w:rPr>
        <w:t>uo</w:t>
      </w:r>
      <w:r w:rsidR="00231F41" w:rsidRPr="00D14BF3">
        <w:rPr>
          <w:bCs/>
        </w:rPr>
        <w:t xml:space="preserve"> (jai sutikus)</w:t>
      </w:r>
      <w:r w:rsidR="00231F41">
        <w:rPr>
          <w:bCs/>
        </w:rPr>
        <w:t>;</w:t>
      </w:r>
      <w:r w:rsidR="00231F41" w:rsidRPr="002A0948">
        <w:rPr>
          <w:bCs/>
        </w:rPr>
        <w:t>“.</w:t>
      </w:r>
    </w:p>
    <w:p w14:paraId="5938EAF7" w14:textId="5E96292E" w:rsidR="00EB4A46" w:rsidRDefault="00EB4A46" w:rsidP="00411EDD">
      <w:pPr>
        <w:pStyle w:val="Pagrindinistekstas"/>
        <w:spacing w:line="360" w:lineRule="auto"/>
        <w:ind w:firstLine="720"/>
        <w:contextualSpacing/>
      </w:pPr>
      <w:r>
        <w:t xml:space="preserve">Šis sprendimas per vieną mėnesį gali būti skundžiamas </w:t>
      </w:r>
      <w:r>
        <w:rPr>
          <w:color w:val="363636"/>
          <w:shd w:val="clear" w:color="auto" w:fill="FFFFFF"/>
        </w:rPr>
        <w:t xml:space="preserve">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DB4903C" w14:textId="77777777" w:rsidR="00EB4A46" w:rsidRDefault="00EB4A46" w:rsidP="00411EDD">
      <w:pPr>
        <w:spacing w:line="360" w:lineRule="auto"/>
        <w:jc w:val="both"/>
        <w:rPr>
          <w:b/>
          <w:lang w:eastAsia="en-US"/>
        </w:rPr>
      </w:pPr>
    </w:p>
    <w:p w14:paraId="630E0A30" w14:textId="77777777" w:rsidR="00EB4A46" w:rsidRDefault="00EB4A46" w:rsidP="00411EDD">
      <w:pPr>
        <w:spacing w:line="360" w:lineRule="auto"/>
        <w:jc w:val="both"/>
        <w:rPr>
          <w:b/>
          <w:lang w:eastAsia="en-US"/>
        </w:rPr>
      </w:pPr>
    </w:p>
    <w:p w14:paraId="2CA9BCB7" w14:textId="77777777" w:rsidR="00EB4A46" w:rsidRDefault="00EB4A46" w:rsidP="00EB4A46">
      <w:pPr>
        <w:spacing w:line="360" w:lineRule="auto"/>
        <w:jc w:val="both"/>
        <w:rPr>
          <w:b/>
          <w:lang w:eastAsia="en-US"/>
        </w:rPr>
      </w:pPr>
      <w:r>
        <w:rPr>
          <w:lang w:eastAsia="en-US"/>
        </w:rPr>
        <w:t>Meras                                                                                                                                 Kęstutis Tubis</w:t>
      </w:r>
    </w:p>
    <w:p w14:paraId="5511F94D" w14:textId="77777777" w:rsidR="00EB4A46" w:rsidRPr="00231F41" w:rsidRDefault="00EB4A46" w:rsidP="00EB4A46">
      <w:pPr>
        <w:spacing w:line="360" w:lineRule="auto"/>
        <w:ind w:firstLine="1134"/>
        <w:jc w:val="right"/>
        <w:rPr>
          <w:b/>
          <w:bCs/>
          <w:lang w:eastAsia="en-US"/>
        </w:rPr>
      </w:pPr>
      <w:r>
        <w:rPr>
          <w:lang w:eastAsia="en-US"/>
        </w:rPr>
        <w:lastRenderedPageBreak/>
        <w:t xml:space="preserve">  </w:t>
      </w:r>
      <w:r w:rsidRPr="00231F41">
        <w:rPr>
          <w:b/>
          <w:bCs/>
          <w:lang w:eastAsia="en-US"/>
        </w:rPr>
        <w:t>Lyginamasis variantas</w:t>
      </w:r>
    </w:p>
    <w:p w14:paraId="3649A058" w14:textId="41B6A5B9" w:rsidR="00EB4A46" w:rsidRPr="00233D8F" w:rsidRDefault="00EB4A46" w:rsidP="00411EDD">
      <w:pPr>
        <w:pStyle w:val="Antrat"/>
      </w:pPr>
      <w:r w:rsidRPr="008500BD">
        <w:rPr>
          <w:noProof/>
        </w:rPr>
        <w:drawing>
          <wp:inline distT="0" distB="0" distL="0" distR="0" wp14:anchorId="101E05D4" wp14:editId="6AD24D03">
            <wp:extent cx="676275" cy="676275"/>
            <wp:effectExtent l="0" t="0" r="0" b="0"/>
            <wp:docPr id="1421584147" name="Picture 142158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1990FF5" w14:textId="77777777" w:rsidR="00EB4A46" w:rsidRPr="00233D8F" w:rsidRDefault="00EB4A46" w:rsidP="00EB4A46">
      <w:pPr>
        <w:pStyle w:val="Antrat"/>
        <w:rPr>
          <w:sz w:val="24"/>
        </w:rPr>
      </w:pPr>
      <w:r w:rsidRPr="00233D8F">
        <w:rPr>
          <w:sz w:val="24"/>
        </w:rPr>
        <w:t>ANYKŠČIŲ RAJONO SAVIVALDYBĖS</w:t>
      </w:r>
    </w:p>
    <w:p w14:paraId="2806087E" w14:textId="77777777" w:rsidR="00EB4A46" w:rsidRPr="00881F1A" w:rsidRDefault="00EB4A46" w:rsidP="00EB4A46">
      <w:pPr>
        <w:jc w:val="center"/>
        <w:rPr>
          <w:b/>
          <w:bCs/>
        </w:rPr>
      </w:pPr>
      <w:r w:rsidRPr="00881F1A">
        <w:rPr>
          <w:b/>
          <w:bCs/>
        </w:rPr>
        <w:t>TARYBA</w:t>
      </w:r>
    </w:p>
    <w:p w14:paraId="0A807F20" w14:textId="77777777" w:rsidR="00EB4A46" w:rsidRPr="00881F1A" w:rsidRDefault="00EB4A46" w:rsidP="00EB4A46">
      <w:pPr>
        <w:jc w:val="center"/>
        <w:rPr>
          <w:b/>
          <w:bCs/>
        </w:rPr>
      </w:pPr>
    </w:p>
    <w:p w14:paraId="7E99AEAF" w14:textId="77777777" w:rsidR="00EB4A46" w:rsidRDefault="00EB4A46" w:rsidP="00EB4A46">
      <w:pPr>
        <w:tabs>
          <w:tab w:val="left" w:pos="1134"/>
        </w:tabs>
        <w:jc w:val="center"/>
      </w:pPr>
      <w:r w:rsidRPr="00881F1A">
        <w:rPr>
          <w:b/>
          <w:bCs/>
        </w:rPr>
        <w:t>SPRENDIMAS</w:t>
      </w:r>
      <w:r w:rsidRPr="00233D8F">
        <w:t xml:space="preserve"> </w:t>
      </w:r>
    </w:p>
    <w:p w14:paraId="65C8EDBA" w14:textId="77777777" w:rsidR="00881F1A" w:rsidRPr="00EB4A46" w:rsidRDefault="00881F1A" w:rsidP="00881F1A">
      <w:pPr>
        <w:jc w:val="center"/>
        <w:rPr>
          <w:b/>
          <w:bCs/>
          <w:caps/>
        </w:rPr>
      </w:pPr>
      <w:r w:rsidRPr="00EB4A46">
        <w:rPr>
          <w:b/>
          <w:bCs/>
          <w:lang w:eastAsia="en-US"/>
        </w:rPr>
        <w:t>DĖL ANYKŠČIŲ RAJONO SAVIVALDYBĖS TARYBOS 2020 M. RUGSĖJO 24 D. SPRENDIMO NR. 1-TS-272 „</w:t>
      </w:r>
      <w:r w:rsidRPr="00EB4A46">
        <w:rPr>
          <w:b/>
          <w:bCs/>
          <w:caps/>
        </w:rPr>
        <w:t>DĖL VIEŠOSIOS ĮSTAIGOS ANYKŠČIŲ RAJONO PSICHIKOS SVEIKATOS CENTRO STEBĖTOJŲ TARYBOS SUDARYMO”</w:t>
      </w:r>
      <w:r w:rsidRPr="00EB4A46">
        <w:rPr>
          <w:b/>
          <w:bCs/>
          <w:lang w:eastAsia="en-US"/>
        </w:rPr>
        <w:t xml:space="preserve"> PAKEITIMO</w:t>
      </w:r>
    </w:p>
    <w:p w14:paraId="6854E896" w14:textId="77777777" w:rsidR="00881F1A" w:rsidRPr="00233D8F" w:rsidRDefault="00881F1A" w:rsidP="00881F1A">
      <w:pPr>
        <w:rPr>
          <w:b/>
          <w:bCs/>
          <w:color w:val="000000"/>
        </w:rPr>
      </w:pPr>
    </w:p>
    <w:p w14:paraId="1C6BB18A" w14:textId="77777777" w:rsidR="00881F1A" w:rsidRPr="00233D8F" w:rsidRDefault="00881F1A" w:rsidP="00881F1A">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Pr>
          <w:bCs/>
        </w:rPr>
        <w:t>5</w:t>
      </w:r>
      <w:r w:rsidRPr="00233D8F">
        <w:rPr>
          <w:bCs/>
        </w:rPr>
        <w:t xml:space="preserve"> m. </w:t>
      </w:r>
      <w:r>
        <w:rPr>
          <w:bCs/>
        </w:rPr>
        <w:t>kov</w:t>
      </w:r>
      <w:r w:rsidRPr="00233D8F">
        <w:rPr>
          <w:bCs/>
        </w:rPr>
        <w:t>o 2</w:t>
      </w:r>
      <w:r>
        <w:rPr>
          <w:bCs/>
        </w:rPr>
        <w:t>7</w:t>
      </w:r>
      <w:r w:rsidRPr="00233D8F">
        <w:rPr>
          <w:bCs/>
        </w:rPr>
        <w:t xml:space="preserve"> d.</w:t>
      </w:r>
      <w:r w:rsidRPr="00233D8F">
        <w:rPr>
          <w:b/>
          <w:bCs/>
        </w:rPr>
        <w:fldChar w:fldCharType="end"/>
      </w:r>
      <w:r w:rsidRPr="00233D8F">
        <w:rPr>
          <w:bCs/>
        </w:rPr>
        <w:t xml:space="preserve"> Nr. 1-T</w:t>
      </w:r>
      <w:r>
        <w:rPr>
          <w:bCs/>
        </w:rPr>
        <w:t>S</w:t>
      </w:r>
      <w:r w:rsidRPr="00233D8F">
        <w:rPr>
          <w:bCs/>
        </w:rPr>
        <w:t>-</w:t>
      </w:r>
    </w:p>
    <w:p w14:paraId="6A86B5F3" w14:textId="77777777" w:rsidR="00881F1A" w:rsidRPr="00233D8F" w:rsidRDefault="00881F1A" w:rsidP="00881F1A">
      <w:pPr>
        <w:overflowPunct w:val="0"/>
        <w:autoSpaceDE w:val="0"/>
        <w:autoSpaceDN w:val="0"/>
        <w:adjustRightInd w:val="0"/>
        <w:jc w:val="center"/>
        <w:rPr>
          <w:b/>
          <w:bCs/>
          <w:color w:val="000000"/>
        </w:rPr>
      </w:pPr>
      <w:r w:rsidRPr="00233D8F">
        <w:rPr>
          <w:bCs/>
        </w:rPr>
        <w:t>Anykščiai</w:t>
      </w:r>
    </w:p>
    <w:p w14:paraId="4CFF1BAB" w14:textId="77777777" w:rsidR="00881F1A" w:rsidRPr="00233D8F" w:rsidRDefault="00881F1A" w:rsidP="00881F1A">
      <w:pPr>
        <w:spacing w:line="288" w:lineRule="auto"/>
        <w:ind w:firstLine="720"/>
        <w:jc w:val="both"/>
        <w:rPr>
          <w:b/>
          <w:bCs/>
        </w:rPr>
      </w:pPr>
    </w:p>
    <w:p w14:paraId="71D55AA4" w14:textId="24296D9D" w:rsidR="00881F1A" w:rsidRPr="00D842EE" w:rsidRDefault="00881F1A" w:rsidP="00411EDD">
      <w:pPr>
        <w:tabs>
          <w:tab w:val="left" w:pos="1134"/>
          <w:tab w:val="left" w:pos="5054"/>
        </w:tabs>
        <w:spacing w:line="360" w:lineRule="auto"/>
        <w:ind w:firstLine="720"/>
        <w:jc w:val="both"/>
        <w:rPr>
          <w:b/>
          <w:bCs/>
        </w:rPr>
      </w:pPr>
      <w:r w:rsidRPr="00624662">
        <w:rPr>
          <w:bCs/>
        </w:rPr>
        <w:t>Vadovaudamasi Lietuvos Respublikos vietos savivaldos įstatymo 1</w:t>
      </w:r>
      <w:r>
        <w:rPr>
          <w:bCs/>
        </w:rPr>
        <w:t>5</w:t>
      </w:r>
      <w:r w:rsidRPr="00624662">
        <w:rPr>
          <w:bCs/>
        </w:rPr>
        <w:t xml:space="preserve"> straipsnio 3 dalies </w:t>
      </w:r>
      <w:r>
        <w:rPr>
          <w:bCs/>
        </w:rPr>
        <w:t>2</w:t>
      </w:r>
      <w:r w:rsidRPr="00624662">
        <w:rPr>
          <w:bCs/>
        </w:rPr>
        <w:t xml:space="preserve"> punktu, </w:t>
      </w:r>
      <w:r>
        <w:rPr>
          <w:bCs/>
        </w:rPr>
        <w:t>4</w:t>
      </w:r>
      <w:r w:rsidRPr="00624662">
        <w:rPr>
          <w:bCs/>
        </w:rPr>
        <w:t xml:space="preserve"> dalimi, </w:t>
      </w:r>
      <w:r>
        <w:rPr>
          <w:bCs/>
        </w:rPr>
        <w:t>16 straipsnio 1 dalimi</w:t>
      </w:r>
      <w:r w:rsidRPr="00624662">
        <w:rPr>
          <w:bCs/>
        </w:rPr>
        <w:t>, Lietuvos Respublikos sveikatos priežiūros įstaigų įstatymo 3</w:t>
      </w:r>
      <w:r>
        <w:rPr>
          <w:bCs/>
        </w:rPr>
        <w:t>3</w:t>
      </w:r>
      <w:r w:rsidRPr="00624662">
        <w:rPr>
          <w:bCs/>
        </w:rPr>
        <w:t xml:space="preserve"> straipsni</w:t>
      </w:r>
      <w:r>
        <w:rPr>
          <w:bCs/>
        </w:rPr>
        <w:t>o 3 dalimi</w:t>
      </w:r>
      <w:r w:rsidRPr="00624662">
        <w:rPr>
          <w:bCs/>
        </w:rPr>
        <w:t xml:space="preserve">, viešosios įstaigos  Anykščių rajono </w:t>
      </w:r>
      <w:r w:rsidRPr="006516B7">
        <w:t>psichikos sveikatos centro</w:t>
      </w:r>
      <w:r w:rsidRPr="00624662">
        <w:rPr>
          <w:bCs/>
        </w:rPr>
        <w:t xml:space="preserve"> įstatų, patvirtintų  Anykščių rajono savivaldybės </w:t>
      </w:r>
      <w:r>
        <w:rPr>
          <w:bCs/>
        </w:rPr>
        <w:t>mero</w:t>
      </w:r>
      <w:r w:rsidRPr="00624662">
        <w:rPr>
          <w:bCs/>
        </w:rPr>
        <w:t xml:space="preserve"> 20</w:t>
      </w:r>
      <w:r>
        <w:rPr>
          <w:bCs/>
        </w:rPr>
        <w:t>24</w:t>
      </w:r>
      <w:r w:rsidRPr="00624662">
        <w:rPr>
          <w:bCs/>
        </w:rPr>
        <w:t xml:space="preserve"> m. </w:t>
      </w:r>
      <w:r>
        <w:rPr>
          <w:bCs/>
        </w:rPr>
        <w:t>rugsėjo</w:t>
      </w:r>
      <w:r w:rsidRPr="00624662">
        <w:rPr>
          <w:bCs/>
        </w:rPr>
        <w:t xml:space="preserve"> 2</w:t>
      </w:r>
      <w:r>
        <w:rPr>
          <w:bCs/>
        </w:rPr>
        <w:t>0</w:t>
      </w:r>
      <w:r w:rsidRPr="00624662">
        <w:rPr>
          <w:bCs/>
        </w:rPr>
        <w:t xml:space="preserve"> d. </w:t>
      </w:r>
      <w:r>
        <w:rPr>
          <w:bCs/>
        </w:rPr>
        <w:t>potvarki</w:t>
      </w:r>
      <w:r w:rsidRPr="00624662">
        <w:rPr>
          <w:bCs/>
        </w:rPr>
        <w:t xml:space="preserve">u </w:t>
      </w:r>
      <w:r w:rsidRPr="00DA6B25">
        <w:rPr>
          <w:bCs/>
        </w:rPr>
        <w:t>Nr. 1-</w:t>
      </w:r>
      <w:r>
        <w:rPr>
          <w:bCs/>
        </w:rPr>
        <w:t>MP</w:t>
      </w:r>
      <w:r w:rsidRPr="00DA6B25">
        <w:rPr>
          <w:bCs/>
        </w:rPr>
        <w:t>-</w:t>
      </w:r>
      <w:r>
        <w:rPr>
          <w:bCs/>
        </w:rPr>
        <w:t>468</w:t>
      </w:r>
      <w:r w:rsidRPr="00DA6B25">
        <w:rPr>
          <w:bCs/>
        </w:rPr>
        <w:t xml:space="preserve"> </w:t>
      </w:r>
      <w:r w:rsidRPr="00624662">
        <w:rPr>
          <w:bCs/>
        </w:rPr>
        <w:t xml:space="preserve">„Dėl </w:t>
      </w:r>
      <w:r w:rsidRPr="00624662">
        <w:rPr>
          <w:b/>
          <w:bCs/>
        </w:rPr>
        <w:fldChar w:fldCharType="begin"/>
      </w:r>
      <w:r w:rsidRPr="00624662">
        <w:rPr>
          <w:bCs/>
        </w:rPr>
        <w:instrText xml:space="preserve"> FILLIN "Pavadinimas" \* MERGEFORMAT </w:instrText>
      </w:r>
      <w:r w:rsidRPr="00624662">
        <w:rPr>
          <w:b/>
          <w:bCs/>
        </w:rPr>
        <w:fldChar w:fldCharType="separate"/>
      </w:r>
      <w:r w:rsidRPr="00624662">
        <w:rPr>
          <w:bCs/>
        </w:rPr>
        <w:t xml:space="preserve"> </w:t>
      </w:r>
      <w:r w:rsidRPr="00624662">
        <w:rPr>
          <w:b/>
          <w:bCs/>
        </w:rPr>
        <w:fldChar w:fldCharType="end"/>
      </w:r>
      <w:r w:rsidRPr="00624662">
        <w:rPr>
          <w:bCs/>
        </w:rPr>
        <w:t xml:space="preserve">viešosios įstaigos Anykščių rajono </w:t>
      </w:r>
      <w:r w:rsidRPr="006516B7">
        <w:t>psichikos sveikatos centro</w:t>
      </w:r>
      <w:r w:rsidRPr="00624662">
        <w:rPr>
          <w:bCs/>
        </w:rPr>
        <w:t xml:space="preserve"> įstatų patvirtinimo“, </w:t>
      </w:r>
      <w:r>
        <w:rPr>
          <w:bCs/>
        </w:rPr>
        <w:t>48.2</w:t>
      </w:r>
      <w:r w:rsidRPr="00624662">
        <w:rPr>
          <w:bCs/>
        </w:rPr>
        <w:t xml:space="preserve"> papunk</w:t>
      </w:r>
      <w:r>
        <w:rPr>
          <w:bCs/>
        </w:rPr>
        <w:t xml:space="preserve">čiu, </w:t>
      </w:r>
      <w:r w:rsidRPr="00901765">
        <w:rPr>
          <w:bCs/>
          <w:color w:val="000000"/>
        </w:rPr>
        <w:t xml:space="preserve">atsižvelgdama </w:t>
      </w:r>
      <w:r>
        <w:rPr>
          <w:bCs/>
          <w:color w:val="000000"/>
        </w:rPr>
        <w:t xml:space="preserve">į </w:t>
      </w:r>
      <w:r w:rsidRPr="00231F41">
        <w:rPr>
          <w:bCs/>
        </w:rPr>
        <w:t xml:space="preserve">Anykščių rajono </w:t>
      </w:r>
      <w:r w:rsidRPr="00231F41">
        <w:t>psichikos sveikatos</w:t>
      </w:r>
      <w:r w:rsidRPr="00231F41">
        <w:rPr>
          <w:bCs/>
        </w:rPr>
        <w:t xml:space="preserve"> centro stebėtojų tarybos </w:t>
      </w:r>
      <w:r>
        <w:rPr>
          <w:bCs/>
          <w:color w:val="000000"/>
        </w:rPr>
        <w:t>nario darbo santykių nutrūkimą</w:t>
      </w:r>
      <w:r>
        <w:rPr>
          <w:bCs/>
        </w:rPr>
        <w:t xml:space="preserve">, </w:t>
      </w:r>
      <w:r w:rsidRPr="00806C70">
        <w:rPr>
          <w:bCs/>
        </w:rPr>
        <w:t>Anykščių rajono savivaldybės taryba</w:t>
      </w:r>
      <w:r w:rsidRPr="00806C70">
        <w:rPr>
          <w:bCs/>
          <w:spacing w:val="60"/>
        </w:rPr>
        <w:t xml:space="preserve"> nusprendži</w:t>
      </w:r>
      <w:r w:rsidRPr="00806C70">
        <w:rPr>
          <w:bCs/>
        </w:rPr>
        <w:t>a:</w:t>
      </w:r>
    </w:p>
    <w:p w14:paraId="21033885" w14:textId="645EE3C5" w:rsidR="00881F1A" w:rsidRPr="005764AB" w:rsidRDefault="00881F1A" w:rsidP="00411EDD">
      <w:pPr>
        <w:tabs>
          <w:tab w:val="left" w:pos="1134"/>
          <w:tab w:val="left" w:pos="1560"/>
        </w:tabs>
        <w:spacing w:line="360" w:lineRule="auto"/>
        <w:ind w:firstLine="720"/>
        <w:jc w:val="both"/>
        <w:rPr>
          <w:bCs/>
        </w:rPr>
      </w:pPr>
      <w:r w:rsidRPr="005764AB">
        <w:rPr>
          <w:bCs/>
        </w:rPr>
        <w:t xml:space="preserve">Pakeisti Anykščių rajono savivaldybės tarybos 2020 m. rugsėjo 24 d. sprendimą Nr. 1-TS-272 „Dėl viešosios įstaigos Anykščių rajono </w:t>
      </w:r>
      <w:r w:rsidRPr="005764AB">
        <w:t>psichikos sveikatos</w:t>
      </w:r>
      <w:r w:rsidRPr="005764AB">
        <w:rPr>
          <w:bCs/>
        </w:rPr>
        <w:t xml:space="preserve"> centro stebėtojų tarybos sudarymo“:</w:t>
      </w:r>
    </w:p>
    <w:p w14:paraId="139C125F" w14:textId="2754DE33" w:rsidR="00881F1A" w:rsidRPr="005764AB" w:rsidRDefault="00881F1A" w:rsidP="00411EDD">
      <w:pPr>
        <w:tabs>
          <w:tab w:val="left" w:pos="1134"/>
          <w:tab w:val="left" w:pos="1560"/>
        </w:tabs>
        <w:spacing w:line="360" w:lineRule="auto"/>
        <w:ind w:firstLine="720"/>
        <w:jc w:val="both"/>
        <w:rPr>
          <w:bCs/>
        </w:rPr>
      </w:pPr>
      <w:r>
        <w:t>1.</w:t>
      </w:r>
      <w:r w:rsidRPr="005764AB">
        <w:t xml:space="preserve">  Pakeisti</w:t>
      </w:r>
      <w:r w:rsidRPr="005764AB">
        <w:rPr>
          <w:bCs/>
        </w:rPr>
        <w:t xml:space="preserve"> 1.2 papunktį ir jį išdėstyti taip:</w:t>
      </w:r>
    </w:p>
    <w:p w14:paraId="657987FF" w14:textId="7DDD1800" w:rsidR="00881F1A" w:rsidRPr="002A0948" w:rsidRDefault="00881F1A" w:rsidP="00411EDD">
      <w:pPr>
        <w:tabs>
          <w:tab w:val="left" w:pos="1134"/>
          <w:tab w:val="left" w:pos="1276"/>
        </w:tabs>
        <w:spacing w:line="360" w:lineRule="auto"/>
        <w:ind w:firstLine="720"/>
        <w:jc w:val="both"/>
        <w:rPr>
          <w:b/>
        </w:rPr>
      </w:pPr>
      <w:r>
        <w:rPr>
          <w:bCs/>
          <w:lang w:eastAsia="en-US"/>
        </w:rPr>
        <w:t xml:space="preserve"> </w:t>
      </w:r>
      <w:r w:rsidRPr="002A0948">
        <w:rPr>
          <w:bCs/>
          <w:lang w:eastAsia="en-US"/>
        </w:rPr>
        <w:t>„</w:t>
      </w:r>
      <w:r w:rsidRPr="002A0948">
        <w:rPr>
          <w:bCs/>
        </w:rPr>
        <w:t>1.</w:t>
      </w:r>
      <w:r>
        <w:rPr>
          <w:bCs/>
        </w:rPr>
        <w:t>2</w:t>
      </w:r>
      <w:r w:rsidRPr="002A0948">
        <w:rPr>
          <w:bCs/>
        </w:rPr>
        <w:t xml:space="preserve">. </w:t>
      </w:r>
      <w:r w:rsidRPr="00881F1A">
        <w:rPr>
          <w:b/>
        </w:rPr>
        <w:t>Neringą Budreikienę</w:t>
      </w:r>
      <w:r>
        <w:rPr>
          <w:bCs/>
        </w:rPr>
        <w:t xml:space="preserve"> </w:t>
      </w:r>
      <w:r w:rsidRPr="00881F1A">
        <w:rPr>
          <w:bCs/>
          <w:strike/>
        </w:rPr>
        <w:t>Liną Pagalienę</w:t>
      </w:r>
      <w:r w:rsidRPr="00D14BF3">
        <w:rPr>
          <w:bCs/>
        </w:rPr>
        <w:t xml:space="preserve">, </w:t>
      </w:r>
      <w:r w:rsidRPr="00D14BF3">
        <w:rPr>
          <w:bCs/>
          <w:color w:val="000000"/>
        </w:rPr>
        <w:t>Anykščių rajono savivaldybės visuomenės sveikatos biuro direktorę</w:t>
      </w:r>
      <w:r w:rsidRPr="00D14BF3">
        <w:rPr>
          <w:bCs/>
        </w:rPr>
        <w:t xml:space="preserve">, Savivaldybės tarybos </w:t>
      </w:r>
      <w:r>
        <w:rPr>
          <w:bCs/>
        </w:rPr>
        <w:t>paskirtą asmenį</w:t>
      </w:r>
      <w:r w:rsidRPr="00D14BF3">
        <w:rPr>
          <w:bCs/>
        </w:rPr>
        <w:t xml:space="preserve"> (jai sutikus)</w:t>
      </w:r>
      <w:r>
        <w:rPr>
          <w:bCs/>
        </w:rPr>
        <w:t>;</w:t>
      </w:r>
      <w:r w:rsidRPr="002A0948">
        <w:rPr>
          <w:bCs/>
        </w:rPr>
        <w:t>“.</w:t>
      </w:r>
    </w:p>
    <w:p w14:paraId="02633867" w14:textId="25EEB129" w:rsidR="00881F1A" w:rsidRPr="005764AB" w:rsidRDefault="00881F1A" w:rsidP="00411EDD">
      <w:pPr>
        <w:tabs>
          <w:tab w:val="left" w:pos="1134"/>
          <w:tab w:val="left" w:pos="1701"/>
        </w:tabs>
        <w:spacing w:line="360" w:lineRule="auto"/>
        <w:ind w:firstLine="720"/>
        <w:jc w:val="both"/>
        <w:rPr>
          <w:bCs/>
        </w:rPr>
      </w:pPr>
      <w:r>
        <w:rPr>
          <w:bCs/>
        </w:rPr>
        <w:t xml:space="preserve"> 2.</w:t>
      </w:r>
      <w:r w:rsidRPr="005764AB">
        <w:rPr>
          <w:bCs/>
        </w:rPr>
        <w:t xml:space="preserve"> </w:t>
      </w:r>
      <w:r w:rsidRPr="005764AB">
        <w:t>Pakeisti</w:t>
      </w:r>
      <w:r w:rsidRPr="005764AB">
        <w:rPr>
          <w:bCs/>
        </w:rPr>
        <w:t xml:space="preserve"> 2.2 papunktį ir jį išdėstyti taip:</w:t>
      </w:r>
    </w:p>
    <w:p w14:paraId="33777713" w14:textId="510F40CB" w:rsidR="00881F1A" w:rsidRDefault="00881F1A" w:rsidP="00411EDD">
      <w:pPr>
        <w:tabs>
          <w:tab w:val="left" w:pos="720"/>
          <w:tab w:val="left" w:pos="1134"/>
          <w:tab w:val="left" w:pos="1276"/>
          <w:tab w:val="left" w:pos="2268"/>
        </w:tabs>
        <w:spacing w:line="360" w:lineRule="auto"/>
        <w:ind w:firstLine="720"/>
        <w:jc w:val="both"/>
        <w:rPr>
          <w:b/>
        </w:rPr>
      </w:pPr>
      <w:r>
        <w:rPr>
          <w:bCs/>
          <w:lang w:eastAsia="en-US"/>
        </w:rPr>
        <w:t xml:space="preserve"> </w:t>
      </w:r>
      <w:r w:rsidRPr="002A0948">
        <w:rPr>
          <w:bCs/>
          <w:lang w:eastAsia="en-US"/>
        </w:rPr>
        <w:t>„</w:t>
      </w:r>
      <w:r w:rsidRPr="002A0948">
        <w:rPr>
          <w:bCs/>
        </w:rPr>
        <w:t>2.</w:t>
      </w:r>
      <w:r>
        <w:rPr>
          <w:bCs/>
        </w:rPr>
        <w:t>2</w:t>
      </w:r>
      <w:r w:rsidRPr="002A0948">
        <w:rPr>
          <w:bCs/>
        </w:rPr>
        <w:t xml:space="preserve">. </w:t>
      </w:r>
      <w:r w:rsidRPr="00881F1A">
        <w:rPr>
          <w:b/>
        </w:rPr>
        <w:t>Nering</w:t>
      </w:r>
      <w:r>
        <w:rPr>
          <w:b/>
        </w:rPr>
        <w:t>a</w:t>
      </w:r>
      <w:r w:rsidRPr="00881F1A">
        <w:rPr>
          <w:b/>
        </w:rPr>
        <w:t xml:space="preserve"> Budreikien</w:t>
      </w:r>
      <w:r>
        <w:rPr>
          <w:b/>
        </w:rPr>
        <w:t>ė</w:t>
      </w:r>
      <w:r>
        <w:rPr>
          <w:bCs/>
        </w:rPr>
        <w:t xml:space="preserve">, </w:t>
      </w:r>
      <w:r w:rsidRPr="00881F1A">
        <w:rPr>
          <w:bCs/>
          <w:strike/>
        </w:rPr>
        <w:t>Lin</w:t>
      </w:r>
      <w:r>
        <w:rPr>
          <w:bCs/>
          <w:strike/>
        </w:rPr>
        <w:t>a</w:t>
      </w:r>
      <w:r w:rsidRPr="00881F1A">
        <w:rPr>
          <w:bCs/>
          <w:strike/>
        </w:rPr>
        <w:t xml:space="preserve"> Pagalien</w:t>
      </w:r>
      <w:r>
        <w:rPr>
          <w:bCs/>
          <w:strike/>
        </w:rPr>
        <w:t>ė</w:t>
      </w:r>
      <w:r w:rsidRPr="00D14BF3">
        <w:rPr>
          <w:bCs/>
        </w:rPr>
        <w:t xml:space="preserve"> </w:t>
      </w:r>
      <w:r w:rsidRPr="00D14BF3">
        <w:rPr>
          <w:bCs/>
          <w:color w:val="000000"/>
        </w:rPr>
        <w:t>Anykščių rajono savivaldybės visuomenės sveikatos biuro direktor</w:t>
      </w:r>
      <w:r>
        <w:rPr>
          <w:bCs/>
          <w:color w:val="000000"/>
        </w:rPr>
        <w:t>ė</w:t>
      </w:r>
      <w:r w:rsidRPr="00D14BF3">
        <w:rPr>
          <w:bCs/>
        </w:rPr>
        <w:t xml:space="preserve">, Savivaldybės tarybos </w:t>
      </w:r>
      <w:r>
        <w:rPr>
          <w:bCs/>
        </w:rPr>
        <w:t>paskirtas asmuo</w:t>
      </w:r>
      <w:r w:rsidRPr="00D14BF3">
        <w:rPr>
          <w:bCs/>
        </w:rPr>
        <w:t xml:space="preserve"> (jai sutikus)</w:t>
      </w:r>
      <w:r>
        <w:rPr>
          <w:bCs/>
        </w:rPr>
        <w:t>;</w:t>
      </w:r>
      <w:r w:rsidRPr="002A0948">
        <w:rPr>
          <w:bCs/>
        </w:rPr>
        <w:t>“.</w:t>
      </w:r>
    </w:p>
    <w:p w14:paraId="6AD7DB44" w14:textId="0EDC6B73" w:rsidR="00881F1A" w:rsidRPr="00411EDD" w:rsidRDefault="00881F1A" w:rsidP="00411EDD">
      <w:pPr>
        <w:pStyle w:val="Pagrindinistekstas"/>
        <w:spacing w:line="360" w:lineRule="auto"/>
        <w:ind w:firstLine="720"/>
        <w:contextualSpacing/>
      </w:pPr>
      <w:r>
        <w:t xml:space="preserve">Šis sprendimas per vieną mėnesį gali būti skundžiamas </w:t>
      </w:r>
      <w:r>
        <w:rPr>
          <w:color w:val="363636"/>
          <w:shd w:val="clear" w:color="auto" w:fill="FFFFFF"/>
        </w:rPr>
        <w:t xml:space="preserve">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603C107" w14:textId="77777777" w:rsidR="00881F1A" w:rsidRDefault="00881F1A" w:rsidP="00881F1A">
      <w:pPr>
        <w:spacing w:line="360" w:lineRule="auto"/>
        <w:ind w:firstLine="1134"/>
        <w:jc w:val="both"/>
        <w:rPr>
          <w:b/>
          <w:lang w:eastAsia="en-US"/>
        </w:rPr>
      </w:pPr>
    </w:p>
    <w:p w14:paraId="0911172B" w14:textId="77777777" w:rsidR="00881F1A" w:rsidRDefault="00881F1A" w:rsidP="00881F1A">
      <w:pPr>
        <w:spacing w:line="360" w:lineRule="auto"/>
        <w:jc w:val="both"/>
        <w:rPr>
          <w:b/>
          <w:lang w:eastAsia="en-US"/>
        </w:rPr>
      </w:pPr>
      <w:r>
        <w:rPr>
          <w:lang w:eastAsia="en-US"/>
        </w:rPr>
        <w:t>Meras                                                                                                                                 Kęstutis Tubis</w:t>
      </w:r>
    </w:p>
    <w:p w14:paraId="19133EB7" w14:textId="77777777" w:rsidR="00EB4A46" w:rsidRPr="0050758A" w:rsidRDefault="00EB4A46" w:rsidP="00EB4A46">
      <w:pPr>
        <w:jc w:val="center"/>
        <w:rPr>
          <w:b/>
          <w:bCs/>
          <w:caps/>
          <w:szCs w:val="20"/>
          <w:lang w:eastAsia="en-US"/>
        </w:rPr>
      </w:pPr>
      <w:r w:rsidRPr="0050758A">
        <w:rPr>
          <w:b/>
          <w:bCs/>
        </w:rPr>
        <w:lastRenderedPageBreak/>
        <w:t>SAVIVALDYBĖS TARYBOS SPRENDIMO „</w:t>
      </w:r>
      <w:r w:rsidRPr="0050758A">
        <w:rPr>
          <w:b/>
          <w:bCs/>
          <w:lang w:eastAsia="en-US"/>
        </w:rPr>
        <w:t>DĖL ANYKŠČIŲ RAJONO SAVIVALDYBĖS TARYBOS 2020 M. RUGSĖJO 24 D. SPRENDIMO NR. 1-TS-272 „</w:t>
      </w:r>
      <w:r w:rsidRPr="0050758A">
        <w:rPr>
          <w:b/>
          <w:bCs/>
          <w:caps/>
        </w:rPr>
        <w:t>DĖL VIEŠOSIOS ĮSTAIGOS ANYKŠČIŲ RAJONO PSICHIKOS SVEIKATOS CENTRO STEBĖTOJŲ TARYBOS SUDARYMO”</w:t>
      </w:r>
      <w:r w:rsidRPr="0050758A">
        <w:rPr>
          <w:b/>
          <w:bCs/>
          <w:lang w:eastAsia="en-US"/>
        </w:rPr>
        <w:t xml:space="preserve"> PAKEITIMO</w:t>
      </w:r>
      <w:r w:rsidRPr="0050758A">
        <w:rPr>
          <w:b/>
          <w:bCs/>
        </w:rPr>
        <w:t xml:space="preserve"> “</w:t>
      </w:r>
    </w:p>
    <w:p w14:paraId="1259BF36" w14:textId="77777777" w:rsidR="00EB4A46" w:rsidRPr="0050758A" w:rsidRDefault="00EB4A46" w:rsidP="00EB4A46">
      <w:pPr>
        <w:jc w:val="center"/>
        <w:rPr>
          <w:b/>
          <w:bCs/>
          <w:caps/>
          <w:szCs w:val="20"/>
          <w:lang w:eastAsia="en-US"/>
        </w:rPr>
      </w:pPr>
      <w:r w:rsidRPr="0050758A">
        <w:rPr>
          <w:b/>
          <w:bCs/>
        </w:rPr>
        <w:t>PROJEKTO AIŠKINAMASIS RAŠTAS</w:t>
      </w:r>
    </w:p>
    <w:p w14:paraId="18092E18" w14:textId="77777777" w:rsidR="00EB4A46" w:rsidRPr="00F045C5" w:rsidRDefault="00EB4A46" w:rsidP="00EB4A46">
      <w:pPr>
        <w:ind w:firstLine="720"/>
        <w:jc w:val="both"/>
        <w:rPr>
          <w:b/>
          <w:bCs/>
          <w:lang w:eastAsia="en-US"/>
        </w:rPr>
      </w:pPr>
    </w:p>
    <w:p w14:paraId="333A2064" w14:textId="77777777" w:rsidR="00EB4A46" w:rsidRPr="005A0FB3" w:rsidRDefault="00EB4A46" w:rsidP="00EB4A46">
      <w:pPr>
        <w:pStyle w:val="Sraopastraipa"/>
        <w:numPr>
          <w:ilvl w:val="0"/>
          <w:numId w:val="9"/>
        </w:numPr>
        <w:tabs>
          <w:tab w:val="left" w:pos="993"/>
        </w:tabs>
        <w:spacing w:after="0" w:line="360" w:lineRule="auto"/>
        <w:jc w:val="both"/>
        <w:rPr>
          <w:rFonts w:ascii="Times New Roman" w:hAnsi="Times New Roman"/>
          <w:b/>
          <w:sz w:val="24"/>
          <w:szCs w:val="24"/>
        </w:rPr>
      </w:pPr>
      <w:r w:rsidRPr="005A0FB3">
        <w:rPr>
          <w:rFonts w:ascii="Times New Roman" w:hAnsi="Times New Roman"/>
          <w:b/>
          <w:sz w:val="24"/>
          <w:szCs w:val="24"/>
        </w:rPr>
        <w:t>Sprendimo projekto tikslai ir uždaviniai</w:t>
      </w:r>
    </w:p>
    <w:p w14:paraId="57F975B7" w14:textId="64E215FD" w:rsidR="00EB4A46" w:rsidRPr="00CA0EEF" w:rsidRDefault="00EB4A46" w:rsidP="00EB4A46">
      <w:pPr>
        <w:shd w:val="clear" w:color="auto" w:fill="FFFFFF"/>
        <w:jc w:val="both"/>
        <w:rPr>
          <w:b/>
          <w:bCs/>
          <w:color w:val="000000" w:themeColor="text1"/>
        </w:rPr>
      </w:pPr>
      <w:r>
        <w:rPr>
          <w:bCs/>
        </w:rPr>
        <w:t xml:space="preserve">Sprendimo projekto tikslas yra pakeisti </w:t>
      </w:r>
      <w:r w:rsidRPr="00CA0EEF">
        <w:t>Anykščių rajono savivaldybės tarybos 2020 m. rugsėjo 24 d. sprendim</w:t>
      </w:r>
      <w:r>
        <w:t>ą</w:t>
      </w:r>
      <w:r w:rsidRPr="00CA0EEF">
        <w:t xml:space="preserve"> Nr. 1-TS-272 „Dėl viešosios įstaigos Anykščių rajono psichikos sveikatos centro stebėtojų tarybos sudarymo“</w:t>
      </w:r>
      <w:r>
        <w:t xml:space="preserve">, kadangi </w:t>
      </w:r>
      <w:r w:rsidR="0050758A" w:rsidRPr="00D14BF3">
        <w:rPr>
          <w:bCs/>
        </w:rPr>
        <w:t>Lin</w:t>
      </w:r>
      <w:r w:rsidR="0050758A">
        <w:rPr>
          <w:bCs/>
        </w:rPr>
        <w:t>a</w:t>
      </w:r>
      <w:r w:rsidR="0050758A" w:rsidRPr="00D14BF3">
        <w:rPr>
          <w:bCs/>
        </w:rPr>
        <w:t xml:space="preserve"> Pagalien</w:t>
      </w:r>
      <w:r w:rsidR="0050758A">
        <w:rPr>
          <w:bCs/>
        </w:rPr>
        <w:t>ė</w:t>
      </w:r>
      <w:r>
        <w:rPr>
          <w:bCs/>
        </w:rPr>
        <w:t xml:space="preserve"> nedirba</w:t>
      </w:r>
      <w:r w:rsidRPr="00D14BF3">
        <w:rPr>
          <w:bCs/>
        </w:rPr>
        <w:t xml:space="preserve"> </w:t>
      </w:r>
      <w:r w:rsidR="0050758A" w:rsidRPr="00D14BF3">
        <w:rPr>
          <w:bCs/>
          <w:color w:val="000000"/>
        </w:rPr>
        <w:t>Anykščių rajono savivaldybės visuomenės sveikatos biur</w:t>
      </w:r>
      <w:r w:rsidR="0050758A">
        <w:rPr>
          <w:bCs/>
          <w:color w:val="000000"/>
        </w:rPr>
        <w:t>e, ji</w:t>
      </w:r>
      <w:r>
        <w:t xml:space="preserve"> keičiam</w:t>
      </w:r>
      <w:r w:rsidR="0050758A">
        <w:t>a nauja direktore</w:t>
      </w:r>
      <w:r>
        <w:t>.</w:t>
      </w:r>
    </w:p>
    <w:p w14:paraId="1825E212" w14:textId="77777777" w:rsidR="00EB4A46" w:rsidRPr="005A0FB3" w:rsidRDefault="00EB4A46" w:rsidP="00EB4A46">
      <w:pPr>
        <w:pStyle w:val="Sraopastraipa"/>
        <w:numPr>
          <w:ilvl w:val="0"/>
          <w:numId w:val="9"/>
        </w:numPr>
        <w:spacing w:after="0" w:line="360" w:lineRule="auto"/>
        <w:jc w:val="both"/>
        <w:rPr>
          <w:rFonts w:ascii="Times New Roman" w:hAnsi="Times New Roman"/>
          <w:b/>
          <w:color w:val="000000" w:themeColor="text1"/>
          <w:sz w:val="24"/>
          <w:szCs w:val="24"/>
        </w:rPr>
      </w:pPr>
      <w:r w:rsidRPr="005A0FB3">
        <w:rPr>
          <w:rFonts w:ascii="Times New Roman" w:hAnsi="Times New Roman"/>
          <w:b/>
          <w:color w:val="000000" w:themeColor="text1"/>
          <w:sz w:val="24"/>
          <w:szCs w:val="24"/>
        </w:rPr>
        <w:t>Siūlomos teisinio reguliavimo nuostatos ir laukiami rezultatai</w:t>
      </w:r>
    </w:p>
    <w:p w14:paraId="005E984C" w14:textId="77777777" w:rsidR="00EB4A46" w:rsidRPr="00F045C5" w:rsidRDefault="00EB4A46" w:rsidP="00EB4A46">
      <w:pPr>
        <w:autoSpaceDN w:val="0"/>
        <w:spacing w:after="200"/>
        <w:jc w:val="both"/>
        <w:rPr>
          <w:b/>
          <w:bCs/>
        </w:rPr>
      </w:pPr>
      <w:r w:rsidRPr="00F045C5">
        <w:rPr>
          <w:bCs/>
          <w:color w:val="000000"/>
        </w:rPr>
        <w:t>Bus</w:t>
      </w:r>
      <w:r w:rsidRPr="00F045C5">
        <w:rPr>
          <w:bCs/>
        </w:rPr>
        <w:t xml:space="preserve"> užtikrintas tinkamas teisės aktų nuostatų įgyvendinimas.</w:t>
      </w:r>
    </w:p>
    <w:p w14:paraId="48054139" w14:textId="77777777" w:rsidR="00EB4A46" w:rsidRPr="005A0FB3" w:rsidRDefault="00EB4A46" w:rsidP="00EB4A46">
      <w:pPr>
        <w:pStyle w:val="Sraopastraipa"/>
        <w:numPr>
          <w:ilvl w:val="0"/>
          <w:numId w:val="9"/>
        </w:numPr>
        <w:spacing w:after="0" w:line="360" w:lineRule="auto"/>
        <w:ind w:left="993" w:hanging="273"/>
        <w:jc w:val="both"/>
        <w:rPr>
          <w:rFonts w:ascii="Times New Roman" w:hAnsi="Times New Roman"/>
          <w:b/>
          <w:sz w:val="24"/>
          <w:szCs w:val="24"/>
        </w:rPr>
      </w:pPr>
      <w:r w:rsidRPr="005A0FB3">
        <w:rPr>
          <w:rFonts w:ascii="Times New Roman" w:hAnsi="Times New Roman"/>
          <w:b/>
          <w:sz w:val="24"/>
          <w:szCs w:val="24"/>
        </w:rPr>
        <w:t xml:space="preserve">Lėšų poreikis ir šaltiniai </w:t>
      </w:r>
    </w:p>
    <w:p w14:paraId="0CA40898" w14:textId="77777777" w:rsidR="00EB4A46" w:rsidRPr="0050758A" w:rsidRDefault="00EB4A46" w:rsidP="00EB4A46">
      <w:pPr>
        <w:pStyle w:val="Antrats"/>
        <w:tabs>
          <w:tab w:val="left" w:pos="1296"/>
        </w:tabs>
        <w:spacing w:line="360" w:lineRule="auto"/>
        <w:jc w:val="both"/>
        <w:rPr>
          <w:b/>
          <w:bCs/>
          <w:sz w:val="24"/>
          <w:szCs w:val="24"/>
          <w:lang w:val="lt-LT"/>
        </w:rPr>
      </w:pPr>
      <w:r w:rsidRPr="0050758A">
        <w:rPr>
          <w:bCs/>
          <w:sz w:val="24"/>
          <w:szCs w:val="24"/>
          <w:lang w:val="lt-LT"/>
        </w:rPr>
        <w:t>Sprendimo įgyvendinimui savivaldybės biudžeto lėšų nereikia.</w:t>
      </w:r>
    </w:p>
    <w:p w14:paraId="0BEA6BC4" w14:textId="77777777" w:rsidR="00EB4A46" w:rsidRPr="005764AB" w:rsidRDefault="00EB4A46" w:rsidP="005764AB">
      <w:pPr>
        <w:tabs>
          <w:tab w:val="left" w:pos="709"/>
        </w:tabs>
        <w:jc w:val="both"/>
        <w:rPr>
          <w:b/>
          <w:bCs/>
        </w:rPr>
      </w:pPr>
      <w:r w:rsidRPr="005764AB">
        <w:rPr>
          <w:b/>
          <w:bCs/>
        </w:rPr>
        <w:t xml:space="preserve">            4.</w:t>
      </w:r>
      <w:r w:rsidRPr="00F045C5">
        <w:rPr>
          <w:bCs/>
        </w:rPr>
        <w:t xml:space="preserve"> </w:t>
      </w:r>
      <w:r w:rsidRPr="005764AB">
        <w:rPr>
          <w:b/>
          <w:bCs/>
        </w:rPr>
        <w:t>Numatomo teisinio reguliavimo poveikio vertinimo rezultatai, galimos neigiamos priimto sprendimo pasekmės ir kokių priemonių reikėtų imtis, kad tokių pasekmių būtų išvengta</w:t>
      </w:r>
    </w:p>
    <w:p w14:paraId="3B34E8B0" w14:textId="77777777" w:rsidR="00EB4A46" w:rsidRPr="00F045C5" w:rsidRDefault="00EB4A46" w:rsidP="00EB4A46">
      <w:pPr>
        <w:jc w:val="both"/>
        <w:rPr>
          <w:b/>
          <w:bCs/>
        </w:rPr>
      </w:pPr>
      <w:r w:rsidRPr="00F045C5">
        <w:rPr>
          <w:bCs/>
          <w:lang w:eastAsia="ar-SA"/>
        </w:rPr>
        <w:t>Teisinio reguliavimo poveikio vertinimo rezultatai nevertinami.</w:t>
      </w:r>
      <w:r w:rsidRPr="00F045C5">
        <w:rPr>
          <w:bCs/>
        </w:rPr>
        <w:t xml:space="preserve"> </w:t>
      </w:r>
    </w:p>
    <w:p w14:paraId="77CF8166" w14:textId="77777777" w:rsidR="00EB4A46" w:rsidRPr="00F045C5" w:rsidRDefault="00EB4A46" w:rsidP="00EB4A46">
      <w:pPr>
        <w:jc w:val="both"/>
        <w:rPr>
          <w:b/>
          <w:bCs/>
        </w:rPr>
      </w:pPr>
      <w:r w:rsidRPr="00F045C5">
        <w:rPr>
          <w:bCs/>
        </w:rPr>
        <w:t>Neigiamų priimto sprendimo pasekmių nenumatoma.</w:t>
      </w:r>
    </w:p>
    <w:p w14:paraId="2DEFEA5B" w14:textId="77777777" w:rsidR="00521784" w:rsidRDefault="00521784" w:rsidP="00521784">
      <w:pPr>
        <w:pStyle w:val="Sraopastraipa"/>
        <w:spacing w:after="0" w:line="240" w:lineRule="auto"/>
        <w:ind w:left="1080"/>
        <w:rPr>
          <w:rFonts w:ascii="Times New Roman" w:hAnsi="Times New Roman"/>
          <w:b/>
          <w:sz w:val="24"/>
          <w:szCs w:val="24"/>
        </w:rPr>
      </w:pPr>
    </w:p>
    <w:p w14:paraId="6EA4219C" w14:textId="7C60F04E" w:rsidR="00EB4A46" w:rsidRDefault="00EB4A46" w:rsidP="005764AB">
      <w:pPr>
        <w:pStyle w:val="Sraopastraipa"/>
        <w:numPr>
          <w:ilvl w:val="0"/>
          <w:numId w:val="10"/>
        </w:numPr>
        <w:spacing w:after="0" w:line="240" w:lineRule="auto"/>
        <w:rPr>
          <w:rFonts w:ascii="Times New Roman" w:hAnsi="Times New Roman"/>
          <w:b/>
          <w:sz w:val="24"/>
          <w:szCs w:val="24"/>
        </w:rPr>
      </w:pPr>
      <w:r w:rsidRPr="005A0FB3">
        <w:rPr>
          <w:rFonts w:ascii="Times New Roman" w:hAnsi="Times New Roman"/>
          <w:b/>
          <w:sz w:val="24"/>
          <w:szCs w:val="24"/>
        </w:rPr>
        <w:t>Kokius teisės aktus būtina priimti, kokius galiojančius teisės aktus reikia pakeisti ar pripažinti netekusiais galios – kas ir kada juos turėtų priimti</w:t>
      </w:r>
    </w:p>
    <w:p w14:paraId="5BA8F8E2" w14:textId="7DA42EBA" w:rsidR="00521784" w:rsidRDefault="00521784" w:rsidP="00521784">
      <w:pPr>
        <w:rPr>
          <w:b/>
          <w:bCs/>
        </w:rPr>
      </w:pPr>
      <w:r>
        <w:rPr>
          <w:bCs/>
        </w:rPr>
        <w:t xml:space="preserve">Pakeisti </w:t>
      </w:r>
      <w:r w:rsidRPr="00CA0EEF">
        <w:t>Anykščių rajono savivaldybės tarybos 2020 m. rugsėjo 24 d. sprendim</w:t>
      </w:r>
      <w:r>
        <w:t>ą</w:t>
      </w:r>
      <w:r w:rsidRPr="00CA0EEF">
        <w:t xml:space="preserve"> Nr. 1-TS-272 „Dėl viešosios įstaigos Anykščių rajono psichikos sveikatos centro stebėtojų tarybos sudarymo“</w:t>
      </w:r>
      <w:r>
        <w:t>.</w:t>
      </w:r>
    </w:p>
    <w:p w14:paraId="355AFCF1" w14:textId="77777777" w:rsidR="00521784" w:rsidRDefault="00521784" w:rsidP="00521784">
      <w:pPr>
        <w:rPr>
          <w:b/>
          <w:bCs/>
        </w:rPr>
      </w:pPr>
    </w:p>
    <w:p w14:paraId="05288B6C" w14:textId="7F2F7BB0" w:rsidR="00EB4A46" w:rsidRPr="005764AB" w:rsidRDefault="00EB4A46" w:rsidP="00EB4A46">
      <w:pPr>
        <w:spacing w:line="360" w:lineRule="auto"/>
        <w:ind w:firstLine="720"/>
        <w:jc w:val="both"/>
        <w:rPr>
          <w:b/>
          <w:bCs/>
        </w:rPr>
      </w:pPr>
      <w:r w:rsidRPr="005764AB">
        <w:rPr>
          <w:b/>
          <w:bCs/>
        </w:rPr>
        <w:t>6. Sprendimo įgyvendinimo terminai – kas, ką ir kada turėtų atlikti</w:t>
      </w:r>
    </w:p>
    <w:p w14:paraId="7F796813" w14:textId="0B261E55" w:rsidR="00EB4A46" w:rsidRPr="00CA0EEF" w:rsidRDefault="00EB4A46" w:rsidP="00EB4A46">
      <w:pPr>
        <w:jc w:val="both"/>
        <w:rPr>
          <w:b/>
        </w:rPr>
      </w:pPr>
      <w:r w:rsidRPr="00F045C5">
        <w:rPr>
          <w:bCs/>
        </w:rPr>
        <w:t xml:space="preserve"> </w:t>
      </w:r>
      <w:r>
        <w:rPr>
          <w:bCs/>
        </w:rPr>
        <w:t>Po sprendimo priėmimo jis bus pateiktas</w:t>
      </w:r>
      <w:r w:rsidRPr="00CA0EEF">
        <w:rPr>
          <w:bCs/>
        </w:rPr>
        <w:t xml:space="preserve"> </w:t>
      </w:r>
      <w:r>
        <w:t>VšĮ</w:t>
      </w:r>
      <w:r w:rsidRPr="00CA0EEF">
        <w:t xml:space="preserve"> Anykščių </w:t>
      </w:r>
      <w:r w:rsidRPr="006055D6">
        <w:t>rajono psichikos sveikatos centrui, atsakinga</w:t>
      </w:r>
      <w:r w:rsidRPr="006055D6">
        <w:rPr>
          <w:bCs/>
          <w:color w:val="000000"/>
        </w:rPr>
        <w:t xml:space="preserve"> </w:t>
      </w:r>
      <w:r w:rsidR="005764AB">
        <w:rPr>
          <w:color w:val="000000"/>
        </w:rPr>
        <w:t>Sveikatos reikalų koordinatorė</w:t>
      </w:r>
      <w:r>
        <w:rPr>
          <w:bCs/>
          <w:color w:val="000000"/>
        </w:rPr>
        <w:t>.</w:t>
      </w:r>
    </w:p>
    <w:p w14:paraId="510EF2E9" w14:textId="77777777" w:rsidR="00521784" w:rsidRDefault="00521784" w:rsidP="00EB4A46">
      <w:pPr>
        <w:spacing w:after="200"/>
        <w:ind w:firstLine="720"/>
        <w:jc w:val="both"/>
        <w:rPr>
          <w:b/>
          <w:bCs/>
        </w:rPr>
      </w:pPr>
    </w:p>
    <w:p w14:paraId="6F9AA9CB" w14:textId="7EA668C9" w:rsidR="00EB4A46" w:rsidRPr="005764AB" w:rsidRDefault="00EB4A46" w:rsidP="00EB4A46">
      <w:pPr>
        <w:spacing w:after="200"/>
        <w:ind w:firstLine="720"/>
        <w:jc w:val="both"/>
        <w:rPr>
          <w:b/>
          <w:bCs/>
        </w:rPr>
      </w:pPr>
      <w:r w:rsidRPr="005764AB">
        <w:rPr>
          <w:b/>
          <w:bCs/>
        </w:rPr>
        <w:t>7. Sprendimo projekto rengimo metu gauti specialistų vertinimai ir išvados</w:t>
      </w:r>
    </w:p>
    <w:p w14:paraId="1B70CB8E" w14:textId="77777777" w:rsidR="00EB4A46" w:rsidRPr="00F045C5" w:rsidRDefault="00EB4A46" w:rsidP="00EB4A46">
      <w:pPr>
        <w:spacing w:after="200"/>
        <w:jc w:val="both"/>
        <w:rPr>
          <w:b/>
          <w:bCs/>
        </w:rPr>
      </w:pPr>
      <w:r w:rsidRPr="00F045C5">
        <w:rPr>
          <w:bCs/>
        </w:rPr>
        <w:t xml:space="preserve">Negauti. </w:t>
      </w:r>
    </w:p>
    <w:p w14:paraId="513DD556" w14:textId="77777777" w:rsidR="00EB4A46" w:rsidRPr="005764AB" w:rsidRDefault="00EB4A46" w:rsidP="00EB4A46">
      <w:pPr>
        <w:spacing w:line="360" w:lineRule="auto"/>
        <w:ind w:firstLine="720"/>
        <w:rPr>
          <w:b/>
          <w:bCs/>
        </w:rPr>
      </w:pPr>
      <w:r w:rsidRPr="005764AB">
        <w:rPr>
          <w:b/>
          <w:bCs/>
        </w:rPr>
        <w:t>8. Kiti reikalingi pagrindimai, skaičiavimai ir paaiškinimai</w:t>
      </w:r>
    </w:p>
    <w:p w14:paraId="4C2E1A69" w14:textId="77777777" w:rsidR="00EB4A46" w:rsidRPr="00F045C5" w:rsidRDefault="00EB4A46" w:rsidP="00EB4A46">
      <w:pPr>
        <w:spacing w:line="360" w:lineRule="auto"/>
        <w:rPr>
          <w:b/>
          <w:bCs/>
        </w:rPr>
      </w:pPr>
      <w:r w:rsidRPr="00F045C5">
        <w:rPr>
          <w:bCs/>
        </w:rPr>
        <w:t>Nėra.</w:t>
      </w:r>
    </w:p>
    <w:p w14:paraId="1FB803A4" w14:textId="77777777" w:rsidR="00EB4A46" w:rsidRPr="005A0FB3" w:rsidRDefault="00EB4A46" w:rsidP="00EB4A46">
      <w:pPr>
        <w:spacing w:line="360" w:lineRule="auto"/>
        <w:ind w:firstLine="720"/>
      </w:pPr>
      <w:r w:rsidRPr="005764AB">
        <w:rPr>
          <w:b/>
          <w:bCs/>
        </w:rPr>
        <w:t>9.</w:t>
      </w:r>
      <w:r w:rsidRPr="005A0FB3">
        <w:t xml:space="preserve"> </w:t>
      </w:r>
      <w:r w:rsidRPr="005764AB">
        <w:rPr>
          <w:b/>
          <w:bCs/>
        </w:rPr>
        <w:t>Sprendimo projekto iniciatoriai ir rengėjai, pranešėjas</w:t>
      </w:r>
      <w:r w:rsidRPr="005A0FB3">
        <w:t xml:space="preserve">             </w:t>
      </w:r>
    </w:p>
    <w:p w14:paraId="717067B8" w14:textId="012E797C" w:rsidR="00EB4A46" w:rsidRPr="00F045C5" w:rsidRDefault="00EB4A46" w:rsidP="00EB4A46">
      <w:pPr>
        <w:jc w:val="both"/>
        <w:rPr>
          <w:b/>
          <w:bCs/>
          <w:color w:val="000000"/>
        </w:rPr>
      </w:pPr>
      <w:r w:rsidRPr="00F045C5">
        <w:rPr>
          <w:bCs/>
          <w:color w:val="000000"/>
        </w:rPr>
        <w:t xml:space="preserve">Sprendimo projekto iniciatorė – </w:t>
      </w:r>
      <w:r w:rsidR="005764AB">
        <w:rPr>
          <w:color w:val="000000"/>
        </w:rPr>
        <w:t>Sveikatos reikalų koordinatorė</w:t>
      </w:r>
      <w:r w:rsidRPr="00F045C5">
        <w:rPr>
          <w:bCs/>
          <w:color w:val="000000"/>
        </w:rPr>
        <w:t xml:space="preserve"> Vaiva Daugelavičienė.  </w:t>
      </w:r>
    </w:p>
    <w:p w14:paraId="0047E014" w14:textId="0F3B2C64" w:rsidR="00EB4A46" w:rsidRPr="00F045C5" w:rsidRDefault="00EB4A46" w:rsidP="00EB4A46">
      <w:pPr>
        <w:jc w:val="both"/>
        <w:rPr>
          <w:b/>
          <w:bCs/>
          <w:color w:val="000000"/>
        </w:rPr>
      </w:pPr>
      <w:r w:rsidRPr="00F045C5">
        <w:rPr>
          <w:bCs/>
          <w:color w:val="000000"/>
        </w:rPr>
        <w:t xml:space="preserve">Rengėja – </w:t>
      </w:r>
      <w:r w:rsidR="005764AB">
        <w:rPr>
          <w:color w:val="000000"/>
        </w:rPr>
        <w:t>Sveikatos reikalų koordinatorė</w:t>
      </w:r>
      <w:r w:rsidRPr="00F045C5">
        <w:rPr>
          <w:bCs/>
          <w:color w:val="000000"/>
        </w:rPr>
        <w:t xml:space="preserve"> Vaiva Daugelavičienė.  </w:t>
      </w:r>
    </w:p>
    <w:p w14:paraId="606C17D6" w14:textId="5F41A214" w:rsidR="00EB4A46" w:rsidRPr="00F045C5" w:rsidRDefault="00EB4A46" w:rsidP="00EB4A46">
      <w:pPr>
        <w:jc w:val="both"/>
        <w:rPr>
          <w:b/>
          <w:bCs/>
          <w:color w:val="000000"/>
        </w:rPr>
      </w:pPr>
      <w:r w:rsidRPr="00F045C5">
        <w:rPr>
          <w:bCs/>
          <w:color w:val="000000"/>
        </w:rPr>
        <w:t xml:space="preserve">Pranešėja – </w:t>
      </w:r>
      <w:r w:rsidR="005764AB">
        <w:rPr>
          <w:color w:val="000000"/>
        </w:rPr>
        <w:t>Sveikatos reikalų koordinatorė</w:t>
      </w:r>
      <w:r w:rsidRPr="00F045C5">
        <w:rPr>
          <w:bCs/>
          <w:color w:val="000000"/>
        </w:rPr>
        <w:t xml:space="preserve">  Vaiva Daugelavičienė.  </w:t>
      </w:r>
    </w:p>
    <w:p w14:paraId="2DDB4BE7" w14:textId="77777777" w:rsidR="00EB4A46" w:rsidRDefault="00EB4A46" w:rsidP="00EB4A46">
      <w:pPr>
        <w:spacing w:line="360" w:lineRule="auto"/>
        <w:ind w:firstLine="1134"/>
        <w:jc w:val="both"/>
        <w:rPr>
          <w:b/>
          <w:lang w:eastAsia="en-US"/>
        </w:rPr>
      </w:pPr>
    </w:p>
    <w:p w14:paraId="50FBB901" w14:textId="77777777" w:rsidR="00EB4A46" w:rsidRDefault="00EB4A46" w:rsidP="00EB4A46">
      <w:pPr>
        <w:spacing w:line="360" w:lineRule="auto"/>
        <w:ind w:firstLine="1134"/>
        <w:jc w:val="both"/>
        <w:rPr>
          <w:b/>
          <w:lang w:eastAsia="en-US"/>
        </w:rPr>
      </w:pPr>
    </w:p>
    <w:p w14:paraId="63F53E44" w14:textId="77777777" w:rsidR="00EB4A46" w:rsidRDefault="00EB4A46" w:rsidP="00EB4A46">
      <w:pPr>
        <w:spacing w:line="360" w:lineRule="auto"/>
        <w:ind w:firstLine="1134"/>
        <w:jc w:val="both"/>
        <w:rPr>
          <w:b/>
          <w:lang w:eastAsia="en-US"/>
        </w:rPr>
      </w:pPr>
    </w:p>
    <w:sectPr w:rsidR="00EB4A46" w:rsidSect="00411ED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92349B"/>
    <w:multiLevelType w:val="multilevel"/>
    <w:tmpl w:val="FF32C54E"/>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3" w15:restartNumberingAfterBreak="0">
    <w:nsid w:val="4B8D36D7"/>
    <w:multiLevelType w:val="multilevel"/>
    <w:tmpl w:val="E5F43FB8"/>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4" w15:restartNumberingAfterBreak="0">
    <w:nsid w:val="547E3DB5"/>
    <w:multiLevelType w:val="multilevel"/>
    <w:tmpl w:val="1E725F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6"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69814FE"/>
    <w:multiLevelType w:val="hybridMultilevel"/>
    <w:tmpl w:val="A0DCAAE0"/>
    <w:lvl w:ilvl="0" w:tplc="9FF6095C">
      <w:start w:val="17"/>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66F3534C"/>
    <w:multiLevelType w:val="hybridMultilevel"/>
    <w:tmpl w:val="6674F254"/>
    <w:lvl w:ilvl="0" w:tplc="4D1C9ED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72E156C"/>
    <w:multiLevelType w:val="hybridMultilevel"/>
    <w:tmpl w:val="911EA59C"/>
    <w:lvl w:ilvl="0" w:tplc="9FF6095C">
      <w:start w:val="17"/>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0" w15:restartNumberingAfterBreak="0">
    <w:nsid w:val="69C86F6B"/>
    <w:multiLevelType w:val="multilevel"/>
    <w:tmpl w:val="C8BC9164"/>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1"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2" w15:restartNumberingAfterBreak="0">
    <w:nsid w:val="7CFA47C6"/>
    <w:multiLevelType w:val="multilevel"/>
    <w:tmpl w:val="E5F43FB8"/>
    <w:styleLink w:val="CurrentList1"/>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num w:numId="1" w16cid:durableId="19116926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446719">
    <w:abstractNumId w:val="1"/>
  </w:num>
  <w:num w:numId="3" w16cid:durableId="962176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26066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9923652">
    <w:abstractNumId w:val="4"/>
  </w:num>
  <w:num w:numId="6" w16cid:durableId="1041320699">
    <w:abstractNumId w:val="9"/>
  </w:num>
  <w:num w:numId="7" w16cid:durableId="431895184">
    <w:abstractNumId w:val="7"/>
  </w:num>
  <w:num w:numId="8" w16cid:durableId="994453329">
    <w:abstractNumId w:val="2"/>
  </w:num>
  <w:num w:numId="9" w16cid:durableId="378286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2706130">
    <w:abstractNumId w:val="8"/>
  </w:num>
  <w:num w:numId="11" w16cid:durableId="656804888">
    <w:abstractNumId w:val="10"/>
  </w:num>
  <w:num w:numId="12" w16cid:durableId="451870877">
    <w:abstractNumId w:val="3"/>
  </w:num>
  <w:num w:numId="13" w16cid:durableId="1237662895">
    <w:abstractNumId w:val="12"/>
  </w:num>
  <w:num w:numId="14" w16cid:durableId="972056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30028"/>
    <w:rsid w:val="00036FB2"/>
    <w:rsid w:val="00041B81"/>
    <w:rsid w:val="00052C5B"/>
    <w:rsid w:val="000841D1"/>
    <w:rsid w:val="0008634A"/>
    <w:rsid w:val="000A3796"/>
    <w:rsid w:val="000A6C9F"/>
    <w:rsid w:val="000C0742"/>
    <w:rsid w:val="000C5BFF"/>
    <w:rsid w:val="000E3693"/>
    <w:rsid w:val="000F7EE7"/>
    <w:rsid w:val="00110BD3"/>
    <w:rsid w:val="00130843"/>
    <w:rsid w:val="00132CF3"/>
    <w:rsid w:val="00133E03"/>
    <w:rsid w:val="00134F0A"/>
    <w:rsid w:val="00151756"/>
    <w:rsid w:val="0015236D"/>
    <w:rsid w:val="00152BC8"/>
    <w:rsid w:val="00153196"/>
    <w:rsid w:val="00154514"/>
    <w:rsid w:val="001670E8"/>
    <w:rsid w:val="00175BC1"/>
    <w:rsid w:val="00181EFD"/>
    <w:rsid w:val="001A2086"/>
    <w:rsid w:val="001C2126"/>
    <w:rsid w:val="001D5D52"/>
    <w:rsid w:val="001D64A6"/>
    <w:rsid w:val="001D6B0D"/>
    <w:rsid w:val="001E33AD"/>
    <w:rsid w:val="001F077F"/>
    <w:rsid w:val="001F2621"/>
    <w:rsid w:val="001F7894"/>
    <w:rsid w:val="00214805"/>
    <w:rsid w:val="00226BDE"/>
    <w:rsid w:val="0023148F"/>
    <w:rsid w:val="00231F41"/>
    <w:rsid w:val="00235CD2"/>
    <w:rsid w:val="0023777B"/>
    <w:rsid w:val="0025492D"/>
    <w:rsid w:val="00273129"/>
    <w:rsid w:val="00275556"/>
    <w:rsid w:val="002A4CE5"/>
    <w:rsid w:val="002C01FF"/>
    <w:rsid w:val="002C3D47"/>
    <w:rsid w:val="002D1F14"/>
    <w:rsid w:val="002D364B"/>
    <w:rsid w:val="002F6B6C"/>
    <w:rsid w:val="003013F9"/>
    <w:rsid w:val="00311DE7"/>
    <w:rsid w:val="003127AD"/>
    <w:rsid w:val="00341689"/>
    <w:rsid w:val="003416CF"/>
    <w:rsid w:val="00355483"/>
    <w:rsid w:val="003557E0"/>
    <w:rsid w:val="00363EAC"/>
    <w:rsid w:val="00386B8B"/>
    <w:rsid w:val="003A2768"/>
    <w:rsid w:val="003A351E"/>
    <w:rsid w:val="003A4E98"/>
    <w:rsid w:val="003A6424"/>
    <w:rsid w:val="003B4662"/>
    <w:rsid w:val="003B48EA"/>
    <w:rsid w:val="003B4C50"/>
    <w:rsid w:val="003B6B79"/>
    <w:rsid w:val="003C3F0D"/>
    <w:rsid w:val="003D574B"/>
    <w:rsid w:val="003E03A8"/>
    <w:rsid w:val="003E0C10"/>
    <w:rsid w:val="003E3AAD"/>
    <w:rsid w:val="003E65B7"/>
    <w:rsid w:val="003E77DB"/>
    <w:rsid w:val="003F1471"/>
    <w:rsid w:val="003F6539"/>
    <w:rsid w:val="003F7566"/>
    <w:rsid w:val="00400AF4"/>
    <w:rsid w:val="00405A05"/>
    <w:rsid w:val="00411738"/>
    <w:rsid w:val="00411EDD"/>
    <w:rsid w:val="00412110"/>
    <w:rsid w:val="004150E5"/>
    <w:rsid w:val="004172B8"/>
    <w:rsid w:val="00423035"/>
    <w:rsid w:val="00425F59"/>
    <w:rsid w:val="00431B93"/>
    <w:rsid w:val="004333B0"/>
    <w:rsid w:val="00446B3C"/>
    <w:rsid w:val="004473F0"/>
    <w:rsid w:val="00464DBB"/>
    <w:rsid w:val="00465F71"/>
    <w:rsid w:val="00470A0F"/>
    <w:rsid w:val="00472CB0"/>
    <w:rsid w:val="0047473B"/>
    <w:rsid w:val="00484AC0"/>
    <w:rsid w:val="00486AF3"/>
    <w:rsid w:val="0049552B"/>
    <w:rsid w:val="004A1505"/>
    <w:rsid w:val="004A20FF"/>
    <w:rsid w:val="004A36C7"/>
    <w:rsid w:val="004A4BEE"/>
    <w:rsid w:val="004A72E4"/>
    <w:rsid w:val="004B2292"/>
    <w:rsid w:val="004C3999"/>
    <w:rsid w:val="004D10EB"/>
    <w:rsid w:val="004D51BE"/>
    <w:rsid w:val="004E1AFC"/>
    <w:rsid w:val="004E6B0E"/>
    <w:rsid w:val="004E795F"/>
    <w:rsid w:val="004F00A3"/>
    <w:rsid w:val="004F38F8"/>
    <w:rsid w:val="004F6060"/>
    <w:rsid w:val="004F781C"/>
    <w:rsid w:val="004F7823"/>
    <w:rsid w:val="00506FFD"/>
    <w:rsid w:val="0050758A"/>
    <w:rsid w:val="00520C50"/>
    <w:rsid w:val="00521784"/>
    <w:rsid w:val="00534898"/>
    <w:rsid w:val="005609E2"/>
    <w:rsid w:val="00566A9B"/>
    <w:rsid w:val="005764AB"/>
    <w:rsid w:val="0059370B"/>
    <w:rsid w:val="005B0C13"/>
    <w:rsid w:val="005B4A36"/>
    <w:rsid w:val="005F6D7F"/>
    <w:rsid w:val="00612B5E"/>
    <w:rsid w:val="006207BB"/>
    <w:rsid w:val="00626C52"/>
    <w:rsid w:val="00633BAD"/>
    <w:rsid w:val="006423A1"/>
    <w:rsid w:val="00651618"/>
    <w:rsid w:val="0066531F"/>
    <w:rsid w:val="00666628"/>
    <w:rsid w:val="0067441B"/>
    <w:rsid w:val="006911B1"/>
    <w:rsid w:val="006B0BE5"/>
    <w:rsid w:val="006B65DE"/>
    <w:rsid w:val="006C02BA"/>
    <w:rsid w:val="006C1C98"/>
    <w:rsid w:val="006E0AB4"/>
    <w:rsid w:val="006F4F61"/>
    <w:rsid w:val="006F7C7F"/>
    <w:rsid w:val="00700605"/>
    <w:rsid w:val="007037D3"/>
    <w:rsid w:val="00703BBD"/>
    <w:rsid w:val="00712272"/>
    <w:rsid w:val="00722CD9"/>
    <w:rsid w:val="00726660"/>
    <w:rsid w:val="0075194F"/>
    <w:rsid w:val="00762451"/>
    <w:rsid w:val="00771956"/>
    <w:rsid w:val="007908EC"/>
    <w:rsid w:val="00791B81"/>
    <w:rsid w:val="007930DA"/>
    <w:rsid w:val="007B6C22"/>
    <w:rsid w:val="007E0424"/>
    <w:rsid w:val="007E67D0"/>
    <w:rsid w:val="007F3098"/>
    <w:rsid w:val="007F5857"/>
    <w:rsid w:val="008012B6"/>
    <w:rsid w:val="00802CCB"/>
    <w:rsid w:val="008147E5"/>
    <w:rsid w:val="00830AF1"/>
    <w:rsid w:val="00842523"/>
    <w:rsid w:val="008504C4"/>
    <w:rsid w:val="00854F97"/>
    <w:rsid w:val="00856613"/>
    <w:rsid w:val="008639C1"/>
    <w:rsid w:val="00876D8E"/>
    <w:rsid w:val="00881E15"/>
    <w:rsid w:val="00881F1A"/>
    <w:rsid w:val="008B1AA6"/>
    <w:rsid w:val="008C256D"/>
    <w:rsid w:val="008C3176"/>
    <w:rsid w:val="008C5B1F"/>
    <w:rsid w:val="008D23D5"/>
    <w:rsid w:val="008E2CE0"/>
    <w:rsid w:val="008E3032"/>
    <w:rsid w:val="008F2431"/>
    <w:rsid w:val="00906BBB"/>
    <w:rsid w:val="00911C78"/>
    <w:rsid w:val="009349E0"/>
    <w:rsid w:val="00937347"/>
    <w:rsid w:val="00942778"/>
    <w:rsid w:val="009657AC"/>
    <w:rsid w:val="00971AD6"/>
    <w:rsid w:val="009828F4"/>
    <w:rsid w:val="009A3768"/>
    <w:rsid w:val="009A41B2"/>
    <w:rsid w:val="009B12B3"/>
    <w:rsid w:val="009B37FF"/>
    <w:rsid w:val="009B3FE7"/>
    <w:rsid w:val="009D1A23"/>
    <w:rsid w:val="009D28CB"/>
    <w:rsid w:val="009D2E49"/>
    <w:rsid w:val="009E1071"/>
    <w:rsid w:val="00A04182"/>
    <w:rsid w:val="00A06572"/>
    <w:rsid w:val="00A2563D"/>
    <w:rsid w:val="00A30806"/>
    <w:rsid w:val="00A31672"/>
    <w:rsid w:val="00A66DC0"/>
    <w:rsid w:val="00A72AA6"/>
    <w:rsid w:val="00A81C91"/>
    <w:rsid w:val="00A952A9"/>
    <w:rsid w:val="00A96610"/>
    <w:rsid w:val="00AA40E6"/>
    <w:rsid w:val="00AB1D03"/>
    <w:rsid w:val="00AE0CD3"/>
    <w:rsid w:val="00AE4CE8"/>
    <w:rsid w:val="00AE4E6D"/>
    <w:rsid w:val="00AF077E"/>
    <w:rsid w:val="00AF09F1"/>
    <w:rsid w:val="00AF249F"/>
    <w:rsid w:val="00B0129A"/>
    <w:rsid w:val="00B01BB0"/>
    <w:rsid w:val="00B43664"/>
    <w:rsid w:val="00B55C70"/>
    <w:rsid w:val="00B717E6"/>
    <w:rsid w:val="00B77305"/>
    <w:rsid w:val="00B8510F"/>
    <w:rsid w:val="00B915F8"/>
    <w:rsid w:val="00BA7B87"/>
    <w:rsid w:val="00BF4CDD"/>
    <w:rsid w:val="00C019B6"/>
    <w:rsid w:val="00C02E2C"/>
    <w:rsid w:val="00C035CB"/>
    <w:rsid w:val="00C0382D"/>
    <w:rsid w:val="00C10C4C"/>
    <w:rsid w:val="00C14A0D"/>
    <w:rsid w:val="00C16A0C"/>
    <w:rsid w:val="00C26D1C"/>
    <w:rsid w:val="00C31D0A"/>
    <w:rsid w:val="00C45B08"/>
    <w:rsid w:val="00C46685"/>
    <w:rsid w:val="00C550AA"/>
    <w:rsid w:val="00C6214C"/>
    <w:rsid w:val="00C63E32"/>
    <w:rsid w:val="00C65DAD"/>
    <w:rsid w:val="00C77278"/>
    <w:rsid w:val="00C84EF6"/>
    <w:rsid w:val="00C87A5A"/>
    <w:rsid w:val="00C91126"/>
    <w:rsid w:val="00C95D06"/>
    <w:rsid w:val="00C96212"/>
    <w:rsid w:val="00CA4290"/>
    <w:rsid w:val="00CB4DDC"/>
    <w:rsid w:val="00CC764F"/>
    <w:rsid w:val="00CD2B2D"/>
    <w:rsid w:val="00CD5293"/>
    <w:rsid w:val="00CD5E28"/>
    <w:rsid w:val="00CE2859"/>
    <w:rsid w:val="00CF02DC"/>
    <w:rsid w:val="00D00E7E"/>
    <w:rsid w:val="00D021EC"/>
    <w:rsid w:val="00D03B2D"/>
    <w:rsid w:val="00D2376D"/>
    <w:rsid w:val="00D3006C"/>
    <w:rsid w:val="00D44FC5"/>
    <w:rsid w:val="00D53A6A"/>
    <w:rsid w:val="00D8195F"/>
    <w:rsid w:val="00D82E7B"/>
    <w:rsid w:val="00D924B6"/>
    <w:rsid w:val="00D96728"/>
    <w:rsid w:val="00D9769A"/>
    <w:rsid w:val="00DA3675"/>
    <w:rsid w:val="00DA786F"/>
    <w:rsid w:val="00DB20AD"/>
    <w:rsid w:val="00DB3CE7"/>
    <w:rsid w:val="00DB4D1B"/>
    <w:rsid w:val="00DB6B5C"/>
    <w:rsid w:val="00DC1F41"/>
    <w:rsid w:val="00DC33C4"/>
    <w:rsid w:val="00DD4539"/>
    <w:rsid w:val="00DD7942"/>
    <w:rsid w:val="00DE057F"/>
    <w:rsid w:val="00DE4EF9"/>
    <w:rsid w:val="00DE75AE"/>
    <w:rsid w:val="00DF0BFF"/>
    <w:rsid w:val="00DF743A"/>
    <w:rsid w:val="00E0093C"/>
    <w:rsid w:val="00E01AA4"/>
    <w:rsid w:val="00E02772"/>
    <w:rsid w:val="00E04B6C"/>
    <w:rsid w:val="00E2006B"/>
    <w:rsid w:val="00E2206E"/>
    <w:rsid w:val="00E23BFB"/>
    <w:rsid w:val="00E33ADC"/>
    <w:rsid w:val="00E3551C"/>
    <w:rsid w:val="00E37D30"/>
    <w:rsid w:val="00E43417"/>
    <w:rsid w:val="00E540DB"/>
    <w:rsid w:val="00E617B3"/>
    <w:rsid w:val="00E61BFB"/>
    <w:rsid w:val="00E706FF"/>
    <w:rsid w:val="00E83EB8"/>
    <w:rsid w:val="00E84660"/>
    <w:rsid w:val="00E87E9F"/>
    <w:rsid w:val="00E90809"/>
    <w:rsid w:val="00E95CE0"/>
    <w:rsid w:val="00EB4A46"/>
    <w:rsid w:val="00EC15F8"/>
    <w:rsid w:val="00EC1B23"/>
    <w:rsid w:val="00EC4046"/>
    <w:rsid w:val="00EC50CB"/>
    <w:rsid w:val="00ED1198"/>
    <w:rsid w:val="00ED1F74"/>
    <w:rsid w:val="00ED6458"/>
    <w:rsid w:val="00EE7F99"/>
    <w:rsid w:val="00EF3B23"/>
    <w:rsid w:val="00F221A0"/>
    <w:rsid w:val="00F63944"/>
    <w:rsid w:val="00F66C44"/>
    <w:rsid w:val="00F90D43"/>
    <w:rsid w:val="00F93DB3"/>
    <w:rsid w:val="00F94F34"/>
    <w:rsid w:val="00FA3FBF"/>
    <w:rsid w:val="00FC73A6"/>
    <w:rsid w:val="00FE0DF1"/>
    <w:rsid w:val="00FE684B"/>
    <w:rsid w:val="00FE6CA6"/>
    <w:rsid w:val="00FF76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link w:val="PagrindinistekstasDiagrama"/>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link w:val="DefaultChar"/>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CharCharCharChar">
    <w:name w:val="Char Char Char Char"/>
    <w:basedOn w:val="prastasis"/>
    <w:rsid w:val="00856613"/>
    <w:pPr>
      <w:spacing w:after="160" w:line="240" w:lineRule="exact"/>
    </w:pPr>
    <w:rPr>
      <w:rFonts w:ascii="Verdana" w:hAnsi="Verdana" w:cs="Verdana"/>
      <w:sz w:val="20"/>
      <w:szCs w:val="20"/>
      <w:lang w:val="en-US" w:eastAsia="en-US"/>
    </w:rPr>
  </w:style>
  <w:style w:type="character" w:customStyle="1" w:styleId="PagrindinistekstasDiagrama">
    <w:name w:val="Pagrindinis tekstas Diagrama"/>
    <w:basedOn w:val="Numatytasispastraiposriftas"/>
    <w:link w:val="Pagrindinistekstas"/>
    <w:rsid w:val="00273129"/>
    <w:rPr>
      <w:sz w:val="24"/>
      <w:szCs w:val="24"/>
      <w:lang w:eastAsia="en-US"/>
    </w:rPr>
  </w:style>
  <w:style w:type="character" w:customStyle="1" w:styleId="bold1">
    <w:name w:val="bold1"/>
    <w:basedOn w:val="Numatytasispastraiposriftas"/>
    <w:rsid w:val="001D5D52"/>
    <w:rPr>
      <w:b/>
      <w:bCs/>
    </w:rPr>
  </w:style>
  <w:style w:type="paragraph" w:styleId="HTMLiankstoformatuotas">
    <w:name w:val="HTML Preformatted"/>
    <w:basedOn w:val="prastasis"/>
    <w:link w:val="HTMLiankstoformatuotasDiagrama"/>
    <w:unhideWhenUsed/>
    <w:rsid w:val="00465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iankstoformatuotasDiagrama">
    <w:name w:val="HTML iš anksto formatuotas Diagrama"/>
    <w:basedOn w:val="Numatytasispastraiposriftas"/>
    <w:link w:val="HTMLiankstoformatuotas"/>
    <w:rsid w:val="00465F71"/>
    <w:rPr>
      <w:rFonts w:ascii="Courier New" w:hAnsi="Courier New" w:cs="Courier New"/>
      <w:lang w:eastAsia="en-US"/>
    </w:rPr>
  </w:style>
  <w:style w:type="character" w:customStyle="1" w:styleId="SraopastraipaDiagrama">
    <w:name w:val="Sąrašo pastraipa Diagrama"/>
    <w:aliases w:val="Heading 2_sj Diagrama,List Paragraph1 Diagrama,Lijstalinea Diagrama"/>
    <w:link w:val="Sraopastraipa"/>
    <w:uiPriority w:val="34"/>
    <w:locked/>
    <w:rsid w:val="00465F71"/>
    <w:rPr>
      <w:rFonts w:ascii="Calibri" w:eastAsia="Calibri" w:hAnsi="Calibri"/>
      <w:sz w:val="22"/>
      <w:szCs w:val="22"/>
      <w:lang w:eastAsia="en-US"/>
    </w:rPr>
  </w:style>
  <w:style w:type="character" w:customStyle="1" w:styleId="DefaultChar">
    <w:name w:val="Default Char"/>
    <w:link w:val="Default"/>
    <w:rsid w:val="009D28CB"/>
    <w:rPr>
      <w:rFonts w:eastAsia="Batang"/>
      <w:color w:val="000000"/>
      <w:sz w:val="24"/>
      <w:szCs w:val="24"/>
      <w:lang w:val="en-US" w:eastAsia="ar-SA"/>
    </w:rPr>
  </w:style>
  <w:style w:type="numbering" w:customStyle="1" w:styleId="CurrentList1">
    <w:name w:val="Current List1"/>
    <w:uiPriority w:val="99"/>
    <w:rsid w:val="00EB4A46"/>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270162212">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553542550">
      <w:bodyDiv w:val="1"/>
      <w:marLeft w:val="0"/>
      <w:marRight w:val="0"/>
      <w:marTop w:val="0"/>
      <w:marBottom w:val="0"/>
      <w:divBdr>
        <w:top w:val="none" w:sz="0" w:space="0" w:color="auto"/>
        <w:left w:val="none" w:sz="0" w:space="0" w:color="auto"/>
        <w:bottom w:val="none" w:sz="0" w:space="0" w:color="auto"/>
        <w:right w:val="none" w:sz="0" w:space="0" w:color="auto"/>
      </w:divBdr>
    </w:div>
    <w:div w:id="554854237">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11545224">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743407365">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83041">
      <w:bodyDiv w:val="1"/>
      <w:marLeft w:val="0"/>
      <w:marRight w:val="0"/>
      <w:marTop w:val="0"/>
      <w:marBottom w:val="0"/>
      <w:divBdr>
        <w:top w:val="none" w:sz="0" w:space="0" w:color="auto"/>
        <w:left w:val="none" w:sz="0" w:space="0" w:color="auto"/>
        <w:bottom w:val="none" w:sz="0" w:space="0" w:color="auto"/>
        <w:right w:val="none" w:sz="0" w:space="0" w:color="auto"/>
      </w:divBdr>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 w:id="208799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FCE2-7A20-4CDF-851E-01900503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Template>
  <TotalTime>80</TotalTime>
  <Pages>3</Pages>
  <Words>4407</Words>
  <Characters>2512</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An Sav</cp:lastModifiedBy>
  <cp:revision>6</cp:revision>
  <cp:lastPrinted>2025-03-12T13:23:00Z</cp:lastPrinted>
  <dcterms:created xsi:type="dcterms:W3CDTF">2025-03-12T12:24:00Z</dcterms:created>
  <dcterms:modified xsi:type="dcterms:W3CDTF">2025-03-19T20:02:00Z</dcterms:modified>
</cp:coreProperties>
</file>